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571A" w:rsidRDefault="000A571A">
      <w:r>
        <w:rPr>
          <w:noProof/>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69574</wp:posOffset>
                </wp:positionV>
                <wp:extent cx="4403035" cy="1302026"/>
                <wp:effectExtent l="0" t="0" r="17145" b="12700"/>
                <wp:wrapNone/>
                <wp:docPr id="3" name="Text Box 3"/>
                <wp:cNvGraphicFramePr/>
                <a:graphic xmlns:a="http://schemas.openxmlformats.org/drawingml/2006/main">
                  <a:graphicData uri="http://schemas.microsoft.com/office/word/2010/wordprocessingShape">
                    <wps:wsp>
                      <wps:cNvSpPr txBox="1"/>
                      <wps:spPr>
                        <a:xfrm>
                          <a:off x="0" y="0"/>
                          <a:ext cx="4403035" cy="1302026"/>
                        </a:xfrm>
                        <a:prstGeom prst="rect">
                          <a:avLst/>
                        </a:prstGeom>
                        <a:solidFill>
                          <a:schemeClr val="lt1"/>
                        </a:solidFill>
                        <a:ln w="6350">
                          <a:solidFill>
                            <a:prstClr val="black"/>
                          </a:solidFill>
                        </a:ln>
                      </wps:spPr>
                      <wps:txbx>
                        <w:txbxContent>
                          <w:p w:rsidR="000A571A" w:rsidRPr="000A571A" w:rsidRDefault="000A571A" w:rsidP="000A571A">
                            <w:pPr>
                              <w:jc w:val="center"/>
                              <w:rPr>
                                <w:sz w:val="36"/>
                              </w:rPr>
                            </w:pPr>
                          </w:p>
                          <w:p w:rsidR="000A571A" w:rsidRDefault="000A571A" w:rsidP="000A571A">
                            <w:pPr>
                              <w:jc w:val="center"/>
                              <w:rPr>
                                <w:sz w:val="44"/>
                              </w:rPr>
                            </w:pPr>
                            <w:r w:rsidRPr="000A571A">
                              <w:rPr>
                                <w:sz w:val="44"/>
                              </w:rPr>
                              <w:t>Policy document</w:t>
                            </w:r>
                          </w:p>
                          <w:p w:rsidR="000A571A" w:rsidRPr="000A571A" w:rsidRDefault="000A571A" w:rsidP="000A571A">
                            <w:pPr>
                              <w:rPr>
                                <w:sz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95.5pt;margin-top:5.5pt;width:346.7pt;height:102.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" fillcolor="white [3201]" strokeweight=".5pt">
                <v:textbox>
                  <w:txbxContent>
                    <w:p w:rsidR="000A571A" w:rsidRPr="000A571A" w:rsidRDefault="000A571A" w:rsidP="000A571A">
                      <w:pPr>
                        <w:jc w:val="center"/>
                        <w:rPr>
                          <w:sz w:val="36"/>
                        </w:rPr>
                      </w:pPr>
                    </w:p>
                    <w:p w:rsidR="000A571A" w:rsidRDefault="000A571A" w:rsidP="000A571A">
                      <w:pPr>
                        <w:jc w:val="center"/>
                        <w:rPr>
                          <w:sz w:val="44"/>
                        </w:rPr>
                      </w:pPr>
                      <w:r w:rsidRPr="000A571A">
                        <w:rPr>
                          <w:sz w:val="44"/>
                        </w:rPr>
                        <w:t>Policy document</w:t>
                      </w:r>
                    </w:p>
                    <w:p w:rsidR="000A571A" w:rsidRPr="000A571A" w:rsidRDefault="000A571A" w:rsidP="000A571A">
                      <w:pPr>
                        <w:rPr>
                          <w:sz w:val="44"/>
                        </w:rPr>
                      </w:pPr>
                    </w:p>
                  </w:txbxContent>
                </v:textbox>
                <w10:wrap anchorx="margin"/>
              </v:shape>
            </w:pict>
          </mc:Fallback>
        </mc:AlternateContent>
      </w:r>
      <w:r>
        <w:rPr>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387</wp:posOffset>
            </wp:positionV>
            <wp:extent cx="1987550" cy="1431290"/>
            <wp:effectExtent l="0" t="0" r="0" b="0"/>
            <wp:wrapTight wrapText="bothSides">
              <wp:wrapPolygon edited="0">
                <wp:start x="6004" y="0"/>
                <wp:lineTo x="5383" y="862"/>
                <wp:lineTo x="5383" y="4600"/>
                <wp:lineTo x="6625" y="4600"/>
                <wp:lineTo x="2691" y="6900"/>
                <wp:lineTo x="1449" y="7762"/>
                <wp:lineTo x="1449" y="9200"/>
                <wp:lineTo x="0" y="12937"/>
                <wp:lineTo x="0" y="14374"/>
                <wp:lineTo x="6004" y="18399"/>
                <wp:lineTo x="6004" y="21274"/>
                <wp:lineTo x="15113" y="21274"/>
                <wp:lineTo x="15113" y="18399"/>
                <wp:lineTo x="21324" y="14087"/>
                <wp:lineTo x="21324" y="12362"/>
                <wp:lineTo x="20082" y="8912"/>
                <wp:lineTo x="19047" y="7475"/>
                <wp:lineTo x="16148" y="4600"/>
                <wp:lineTo x="14699" y="0"/>
                <wp:lineTo x="6004" y="0"/>
              </wp:wrapPolygon>
            </wp:wrapTight>
            <wp:docPr id="2" name="Picture 2" descr="Home - Birkenhead High School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me - Birkenhead High School Academ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7550" cy="1431290"/>
                    </a:xfrm>
                    <a:prstGeom prst="rect">
                      <a:avLst/>
                    </a:prstGeom>
                    <a:noFill/>
                    <a:ln>
                      <a:noFill/>
                    </a:ln>
                  </pic:spPr>
                </pic:pic>
              </a:graphicData>
            </a:graphic>
          </wp:anchor>
        </w:drawing>
      </w:r>
    </w:p>
    <w:p w:rsidR="000A571A" w:rsidRPr="000A571A" w:rsidRDefault="000A571A" w:rsidP="000A571A"/>
    <w:p w:rsidR="000A571A" w:rsidRPr="000A571A" w:rsidRDefault="000A571A" w:rsidP="000A571A"/>
    <w:p w:rsidR="000A571A" w:rsidRPr="000A571A" w:rsidRDefault="000A571A" w:rsidP="000A571A"/>
    <w:p w:rsidR="000A571A" w:rsidRPr="000A571A" w:rsidRDefault="000A571A" w:rsidP="000A571A"/>
    <w:p w:rsidR="000A571A" w:rsidRPr="000A571A" w:rsidRDefault="000A571A" w:rsidP="000A571A"/>
    <w:p w:rsidR="000A571A" w:rsidRDefault="000A571A" w:rsidP="000A571A"/>
    <w:p w:rsidR="009A6D7E" w:rsidRDefault="009A6D7E" w:rsidP="000A571A"/>
    <w:tbl>
      <w:tblPr>
        <w:tblStyle w:val="TableGrid"/>
        <w:tblW w:w="0" w:type="auto"/>
        <w:tblLook w:val="04A0" w:firstRow="1" w:lastRow="0" w:firstColumn="1" w:lastColumn="0" w:noHBand="0" w:noVBand="1"/>
      </w:tblPr>
      <w:tblGrid>
        <w:gridCol w:w="4390"/>
        <w:gridCol w:w="6066"/>
      </w:tblGrid>
      <w:tr w:rsidR="009A6D7E" w:rsidTr="00A26E87">
        <w:tc>
          <w:tcPr>
            <w:tcW w:w="4390" w:type="dxa"/>
          </w:tcPr>
          <w:p w:rsidR="009A6D7E" w:rsidRDefault="009A6D7E" w:rsidP="000A571A">
            <w:r>
              <w:t>Author</w:t>
            </w:r>
          </w:p>
        </w:tc>
        <w:tc>
          <w:tcPr>
            <w:tcW w:w="6066" w:type="dxa"/>
          </w:tcPr>
          <w:p w:rsidR="009A6D7E" w:rsidRDefault="009A6D7E" w:rsidP="000A571A">
            <w:r>
              <w:t>Kelly Murphy</w:t>
            </w:r>
          </w:p>
        </w:tc>
      </w:tr>
      <w:tr w:rsidR="00A26E87" w:rsidTr="00A26E87">
        <w:tc>
          <w:tcPr>
            <w:tcW w:w="4390" w:type="dxa"/>
          </w:tcPr>
          <w:p w:rsidR="00A26E87" w:rsidRDefault="00A26E87" w:rsidP="000A571A">
            <w:r>
              <w:t>Date</w:t>
            </w:r>
          </w:p>
        </w:tc>
        <w:tc>
          <w:tcPr>
            <w:tcW w:w="6066" w:type="dxa"/>
          </w:tcPr>
          <w:p w:rsidR="00A26E87" w:rsidRDefault="00A26E87" w:rsidP="000A571A">
            <w:r>
              <w:t>Summer 2021</w:t>
            </w:r>
          </w:p>
        </w:tc>
      </w:tr>
      <w:tr w:rsidR="009A6D7E" w:rsidTr="00A26E87">
        <w:tc>
          <w:tcPr>
            <w:tcW w:w="4390" w:type="dxa"/>
          </w:tcPr>
          <w:p w:rsidR="009A6D7E" w:rsidRDefault="009A6D7E" w:rsidP="000A571A">
            <w:r>
              <w:t>Reviewed by SLT</w:t>
            </w:r>
          </w:p>
        </w:tc>
        <w:tc>
          <w:tcPr>
            <w:tcW w:w="6066" w:type="dxa"/>
          </w:tcPr>
          <w:p w:rsidR="009A6D7E" w:rsidRDefault="009A6D7E" w:rsidP="000A571A"/>
        </w:tc>
      </w:tr>
      <w:tr w:rsidR="009A6D7E" w:rsidTr="00A26E87">
        <w:tc>
          <w:tcPr>
            <w:tcW w:w="4390" w:type="dxa"/>
          </w:tcPr>
          <w:p w:rsidR="009A6D7E" w:rsidRDefault="00A26E87" w:rsidP="000A571A">
            <w:r>
              <w:t>Reviewed by governor responsible for careers</w:t>
            </w:r>
          </w:p>
        </w:tc>
        <w:tc>
          <w:tcPr>
            <w:tcW w:w="6066" w:type="dxa"/>
          </w:tcPr>
          <w:p w:rsidR="009A6D7E" w:rsidRDefault="009A6D7E" w:rsidP="000A571A"/>
        </w:tc>
      </w:tr>
      <w:tr w:rsidR="009A6D7E" w:rsidTr="00A26E87">
        <w:tc>
          <w:tcPr>
            <w:tcW w:w="4390" w:type="dxa"/>
          </w:tcPr>
          <w:p w:rsidR="009A6D7E" w:rsidRDefault="00A26E87" w:rsidP="000A571A">
            <w:r>
              <w:t>To be reviewed</w:t>
            </w:r>
          </w:p>
        </w:tc>
        <w:tc>
          <w:tcPr>
            <w:tcW w:w="6066" w:type="dxa"/>
          </w:tcPr>
          <w:p w:rsidR="009A6D7E" w:rsidRDefault="00A26E87" w:rsidP="000A571A">
            <w:r>
              <w:t>Annually</w:t>
            </w:r>
          </w:p>
        </w:tc>
      </w:tr>
    </w:tbl>
    <w:p w:rsidR="009A6D7E" w:rsidRDefault="009A6D7E" w:rsidP="000A571A"/>
    <w:p w:rsidR="009A6D7E" w:rsidRDefault="009A6D7E" w:rsidP="000A571A"/>
    <w:p w:rsidR="009A6D7E" w:rsidRDefault="009A6D7E" w:rsidP="000A571A"/>
    <w:p w:rsidR="00377BA9" w:rsidRPr="00377BA9" w:rsidRDefault="00377BA9" w:rsidP="00377BA9">
      <w:pPr>
        <w:tabs>
          <w:tab w:val="left" w:pos="3825"/>
        </w:tabs>
        <w:jc w:val="center"/>
        <w:rPr>
          <w:b/>
          <w:i/>
          <w:sz w:val="28"/>
        </w:rPr>
      </w:pPr>
      <w:r w:rsidRPr="00377BA9">
        <w:rPr>
          <w:b/>
          <w:sz w:val="28"/>
        </w:rPr>
        <w:t xml:space="preserve">“Careers </w:t>
      </w:r>
      <w:r w:rsidRPr="00377BA9">
        <w:rPr>
          <w:b/>
          <w:i/>
          <w:sz w:val="28"/>
        </w:rPr>
        <w:t>advice makes a difference..............Good advice doesn’t just transform lives, it transforms our</w:t>
      </w:r>
      <w:r w:rsidRPr="00377BA9">
        <w:rPr>
          <w:b/>
          <w:i/>
          <w:sz w:val="28"/>
        </w:rPr>
        <w:t xml:space="preserve"> </w:t>
      </w:r>
      <w:r w:rsidRPr="00377BA9">
        <w:rPr>
          <w:b/>
          <w:i/>
          <w:sz w:val="28"/>
        </w:rPr>
        <w:t>society by challenging the pre-conceived ideas about what each of us seeks and what all of us can</w:t>
      </w:r>
      <w:r w:rsidRPr="00377BA9">
        <w:rPr>
          <w:b/>
          <w:i/>
          <w:sz w:val="28"/>
        </w:rPr>
        <w:t xml:space="preserve"> achieve.”</w:t>
      </w:r>
    </w:p>
    <w:p w:rsidR="00377BA9" w:rsidRPr="00377BA9" w:rsidRDefault="00377BA9" w:rsidP="00377BA9">
      <w:pPr>
        <w:tabs>
          <w:tab w:val="left" w:pos="3825"/>
        </w:tabs>
        <w:jc w:val="center"/>
        <w:rPr>
          <w:i/>
          <w:sz w:val="28"/>
        </w:rPr>
      </w:pPr>
      <w:r w:rsidRPr="00377BA9">
        <w:rPr>
          <w:i/>
          <w:sz w:val="28"/>
        </w:rPr>
        <w:t>John Hayes, Minister of State, Education, Skills and Lifelong Learning [2010]</w:t>
      </w:r>
    </w:p>
    <w:p w:rsidR="00377BA9" w:rsidRDefault="00377BA9" w:rsidP="00377BA9">
      <w:pPr>
        <w:tabs>
          <w:tab w:val="left" w:pos="3825"/>
        </w:tabs>
        <w:jc w:val="center"/>
        <w:rPr>
          <w:b/>
          <w:i/>
          <w:sz w:val="28"/>
        </w:rPr>
      </w:pPr>
    </w:p>
    <w:p w:rsidR="009A6D7E" w:rsidRDefault="009A6D7E" w:rsidP="00377BA9">
      <w:pPr>
        <w:tabs>
          <w:tab w:val="left" w:pos="3825"/>
        </w:tabs>
        <w:jc w:val="center"/>
        <w:rPr>
          <w:b/>
          <w:i/>
          <w:sz w:val="28"/>
        </w:rPr>
      </w:pPr>
    </w:p>
    <w:p w:rsidR="009A6D7E" w:rsidRPr="00377BA9" w:rsidRDefault="009A6D7E" w:rsidP="00377BA9">
      <w:pPr>
        <w:tabs>
          <w:tab w:val="left" w:pos="3825"/>
        </w:tabs>
        <w:jc w:val="center"/>
        <w:rPr>
          <w:b/>
          <w:i/>
          <w:sz w:val="28"/>
        </w:rPr>
      </w:pPr>
    </w:p>
    <w:p w:rsidR="00377BA9" w:rsidRPr="00377BA9" w:rsidRDefault="00377BA9" w:rsidP="00377BA9">
      <w:pPr>
        <w:tabs>
          <w:tab w:val="left" w:pos="3825"/>
        </w:tabs>
        <w:jc w:val="center"/>
        <w:rPr>
          <w:b/>
          <w:i/>
          <w:sz w:val="28"/>
        </w:rPr>
      </w:pPr>
      <w:r w:rsidRPr="00377BA9">
        <w:rPr>
          <w:b/>
          <w:i/>
          <w:sz w:val="28"/>
        </w:rPr>
        <w:t>“For young people and adults, having access to high quality and improved careers support services has</w:t>
      </w:r>
      <w:r w:rsidRPr="00377BA9">
        <w:rPr>
          <w:b/>
          <w:i/>
          <w:sz w:val="28"/>
        </w:rPr>
        <w:t xml:space="preserve"> </w:t>
      </w:r>
      <w:r w:rsidRPr="00377BA9">
        <w:rPr>
          <w:b/>
          <w:i/>
          <w:sz w:val="28"/>
        </w:rPr>
        <w:t>become more important than ever.”</w:t>
      </w:r>
    </w:p>
    <w:p w:rsidR="00377BA9" w:rsidRPr="00377BA9" w:rsidRDefault="00377BA9" w:rsidP="00377BA9">
      <w:pPr>
        <w:tabs>
          <w:tab w:val="left" w:pos="3825"/>
        </w:tabs>
        <w:jc w:val="center"/>
        <w:rPr>
          <w:sz w:val="28"/>
        </w:rPr>
      </w:pPr>
      <w:proofErr w:type="spellStart"/>
      <w:r w:rsidRPr="00377BA9">
        <w:rPr>
          <w:i/>
          <w:sz w:val="28"/>
        </w:rPr>
        <w:t>Dr.</w:t>
      </w:r>
      <w:proofErr w:type="spellEnd"/>
      <w:r w:rsidRPr="00377BA9">
        <w:rPr>
          <w:i/>
          <w:sz w:val="28"/>
        </w:rPr>
        <w:t xml:space="preserve"> Deirdre Hughes OBE Chair of the National Council for Careers</w:t>
      </w:r>
      <w:r w:rsidRPr="00377BA9">
        <w:rPr>
          <w:sz w:val="28"/>
        </w:rPr>
        <w:t xml:space="preserve"> 2012</w:t>
      </w:r>
    </w:p>
    <w:p w:rsidR="00377BA9" w:rsidRDefault="00377BA9" w:rsidP="00377BA9">
      <w:pPr>
        <w:tabs>
          <w:tab w:val="left" w:pos="3825"/>
        </w:tabs>
        <w:rPr>
          <w:b/>
          <w:sz w:val="28"/>
        </w:rPr>
      </w:pPr>
    </w:p>
    <w:p w:rsidR="009A6D7E" w:rsidRDefault="009A6D7E" w:rsidP="00377BA9">
      <w:pPr>
        <w:tabs>
          <w:tab w:val="left" w:pos="3825"/>
        </w:tabs>
        <w:rPr>
          <w:b/>
          <w:sz w:val="28"/>
        </w:rPr>
      </w:pPr>
    </w:p>
    <w:p w:rsidR="009A6D7E" w:rsidRDefault="009A6D7E" w:rsidP="00377BA9">
      <w:pPr>
        <w:tabs>
          <w:tab w:val="left" w:pos="3825"/>
        </w:tabs>
        <w:rPr>
          <w:b/>
          <w:sz w:val="28"/>
        </w:rPr>
      </w:pPr>
    </w:p>
    <w:p w:rsidR="009A6D7E" w:rsidRDefault="009A6D7E" w:rsidP="00377BA9">
      <w:pPr>
        <w:tabs>
          <w:tab w:val="left" w:pos="3825"/>
        </w:tabs>
        <w:rPr>
          <w:b/>
          <w:sz w:val="28"/>
        </w:rPr>
      </w:pPr>
    </w:p>
    <w:p w:rsidR="009A6D7E" w:rsidRDefault="009A6D7E" w:rsidP="00377BA9">
      <w:pPr>
        <w:tabs>
          <w:tab w:val="left" w:pos="3825"/>
        </w:tabs>
        <w:rPr>
          <w:b/>
          <w:sz w:val="28"/>
        </w:rPr>
      </w:pPr>
    </w:p>
    <w:p w:rsidR="009A6D7E" w:rsidRDefault="009A6D7E" w:rsidP="00377BA9">
      <w:pPr>
        <w:tabs>
          <w:tab w:val="left" w:pos="3825"/>
        </w:tabs>
        <w:rPr>
          <w:b/>
          <w:sz w:val="28"/>
        </w:rPr>
      </w:pPr>
    </w:p>
    <w:p w:rsidR="009A6D7E" w:rsidRDefault="009A6D7E" w:rsidP="00377BA9">
      <w:pPr>
        <w:tabs>
          <w:tab w:val="left" w:pos="3825"/>
        </w:tabs>
        <w:rPr>
          <w:b/>
          <w:sz w:val="28"/>
        </w:rPr>
      </w:pPr>
    </w:p>
    <w:p w:rsidR="009A6D7E" w:rsidRDefault="009A6D7E" w:rsidP="00377BA9">
      <w:pPr>
        <w:tabs>
          <w:tab w:val="left" w:pos="3825"/>
        </w:tabs>
        <w:rPr>
          <w:b/>
          <w:sz w:val="28"/>
        </w:rPr>
      </w:pPr>
    </w:p>
    <w:p w:rsidR="00377BA9" w:rsidRDefault="00377BA9" w:rsidP="00377BA9">
      <w:pPr>
        <w:tabs>
          <w:tab w:val="left" w:pos="3825"/>
        </w:tabs>
      </w:pPr>
      <w:r w:rsidRPr="001C649E">
        <w:rPr>
          <w:b/>
          <w:sz w:val="28"/>
        </w:rPr>
        <w:lastRenderedPageBreak/>
        <w:t>Rationale for CEG</w:t>
      </w:r>
      <w:r>
        <w:rPr>
          <w:b/>
          <w:sz w:val="28"/>
        </w:rPr>
        <w:t xml:space="preserve">:  </w:t>
      </w:r>
      <w:r>
        <w:t xml:space="preserve">A young person’s career is their pathway through learning and work. All young people need a planned programme of activities to help them make decisions and plan their careers, both in school and after they leave. The 1997 Education Act places a duty on schools to give students in Years 9- 11 access to careers education, information and guidance. The 2008 Education and Skills Act built on this ensuring that students have access to impartial information that puts the student and not the school interest first, especially regarding the post 16 provision. In </w:t>
      </w:r>
      <w:proofErr w:type="gramStart"/>
      <w:r>
        <w:t>2018</w:t>
      </w:r>
      <w:proofErr w:type="gramEnd"/>
      <w:r>
        <w:t xml:space="preserve"> the Department for Education amended the 2015 statutory guidance on Careers Education and this policy seeks to follow and promote the advice given.</w:t>
      </w:r>
    </w:p>
    <w:p w:rsidR="00377BA9" w:rsidRDefault="00377BA9" w:rsidP="00377BA9">
      <w:pPr>
        <w:tabs>
          <w:tab w:val="left" w:pos="3825"/>
        </w:tabs>
      </w:pPr>
      <w:r w:rsidRPr="001C649E">
        <w:rPr>
          <w:b/>
          <w:sz w:val="28"/>
        </w:rPr>
        <w:t>Commitment</w:t>
      </w:r>
      <w:r>
        <w:rPr>
          <w:b/>
          <w:sz w:val="28"/>
        </w:rPr>
        <w:t>:</w:t>
      </w:r>
      <w:r>
        <w:t xml:space="preserve"> </w:t>
      </w:r>
    </w:p>
    <w:p w:rsidR="00377BA9" w:rsidRDefault="00377BA9" w:rsidP="00377BA9">
      <w:pPr>
        <w:tabs>
          <w:tab w:val="left" w:pos="3825"/>
        </w:tabs>
      </w:pPr>
      <w:r>
        <w:t xml:space="preserve">At </w:t>
      </w:r>
      <w:proofErr w:type="gramStart"/>
      <w:r>
        <w:t>BHSA</w:t>
      </w:r>
      <w:proofErr w:type="gramEnd"/>
      <w:r>
        <w:t xml:space="preserve"> we are well aware of the changing world of work, the economic climate and the</w:t>
      </w:r>
      <w:r>
        <w:t xml:space="preserve"> </w:t>
      </w:r>
      <w:r>
        <w:t>effect that this has on both employers and employees. Future employees need to have the</w:t>
      </w:r>
      <w:r>
        <w:t xml:space="preserve"> </w:t>
      </w:r>
      <w:r>
        <w:t xml:space="preserve">ability </w:t>
      </w:r>
      <w:proofErr w:type="gramStart"/>
      <w:r>
        <w:t>to</w:t>
      </w:r>
      <w:proofErr w:type="gramEnd"/>
      <w:r>
        <w:t>:</w:t>
      </w:r>
    </w:p>
    <w:p w:rsidR="00377BA9" w:rsidRDefault="00377BA9" w:rsidP="00A26E87">
      <w:pPr>
        <w:tabs>
          <w:tab w:val="left" w:pos="3825"/>
        </w:tabs>
        <w:jc w:val="center"/>
      </w:pPr>
      <w:r>
        <w:t>• be innovative in their approach to solving problems</w:t>
      </w:r>
    </w:p>
    <w:p w:rsidR="00377BA9" w:rsidRDefault="00377BA9" w:rsidP="00A26E87">
      <w:pPr>
        <w:tabs>
          <w:tab w:val="left" w:pos="3825"/>
        </w:tabs>
        <w:jc w:val="center"/>
      </w:pPr>
      <w:r>
        <w:t>• demonstrate initiative</w:t>
      </w:r>
    </w:p>
    <w:p w:rsidR="00377BA9" w:rsidRDefault="00377BA9" w:rsidP="00A26E87">
      <w:pPr>
        <w:tabs>
          <w:tab w:val="left" w:pos="3825"/>
        </w:tabs>
        <w:jc w:val="center"/>
      </w:pPr>
      <w:r>
        <w:t>• communicate well with others, regardless of the situation</w:t>
      </w:r>
    </w:p>
    <w:p w:rsidR="00377BA9" w:rsidRDefault="00377BA9" w:rsidP="00A26E87">
      <w:pPr>
        <w:tabs>
          <w:tab w:val="left" w:pos="3825"/>
        </w:tabs>
        <w:jc w:val="center"/>
      </w:pPr>
      <w:r>
        <w:t xml:space="preserve">• </w:t>
      </w:r>
      <w:proofErr w:type="gramStart"/>
      <w:r>
        <w:t>work</w:t>
      </w:r>
      <w:proofErr w:type="gramEnd"/>
      <w:r>
        <w:t xml:space="preserve"> effectively as part of a team and independently</w:t>
      </w:r>
    </w:p>
    <w:p w:rsidR="00377BA9" w:rsidRDefault="00377BA9" w:rsidP="00A26E87">
      <w:pPr>
        <w:tabs>
          <w:tab w:val="left" w:pos="3825"/>
        </w:tabs>
        <w:jc w:val="center"/>
      </w:pPr>
      <w:r>
        <w:t>• demonstrate a flexible approach in order to cope with uncertainty and change</w:t>
      </w:r>
    </w:p>
    <w:p w:rsidR="00377BA9" w:rsidRDefault="00377BA9" w:rsidP="00A26E87">
      <w:pPr>
        <w:tabs>
          <w:tab w:val="left" w:pos="3825"/>
        </w:tabs>
        <w:jc w:val="center"/>
      </w:pPr>
      <w:r>
        <w:t>• re-invent themselves, continually learn and develop professionally in order to remain in</w:t>
      </w:r>
      <w:r>
        <w:t xml:space="preserve"> employment</w:t>
      </w:r>
    </w:p>
    <w:p w:rsidR="00A26E87" w:rsidRDefault="00A26E87" w:rsidP="00A26E87">
      <w:pPr>
        <w:tabs>
          <w:tab w:val="left" w:pos="3825"/>
        </w:tabs>
        <w:jc w:val="center"/>
      </w:pPr>
    </w:p>
    <w:p w:rsidR="00377BA9" w:rsidRDefault="00377BA9" w:rsidP="00377BA9">
      <w:pPr>
        <w:tabs>
          <w:tab w:val="left" w:pos="3825"/>
        </w:tabs>
      </w:pPr>
      <w:proofErr w:type="gramStart"/>
      <w:r>
        <w:t>Therefore</w:t>
      </w:r>
      <w:proofErr w:type="gramEnd"/>
      <w:r>
        <w:t xml:space="preserve"> </w:t>
      </w:r>
      <w:r>
        <w:t xml:space="preserve">our </w:t>
      </w:r>
      <w:r>
        <w:t>students need a planned programme of activities to enable them to:</w:t>
      </w:r>
    </w:p>
    <w:p w:rsidR="00377BA9" w:rsidRDefault="00377BA9" w:rsidP="00A26E87">
      <w:pPr>
        <w:tabs>
          <w:tab w:val="left" w:pos="3825"/>
        </w:tabs>
        <w:jc w:val="center"/>
      </w:pPr>
      <w:r>
        <w:t>• gain the knowledge, understanding, skills, attitudes and attributes required to make informed</w:t>
      </w:r>
      <w:r w:rsidR="00A26E87">
        <w:t xml:space="preserve"> </w:t>
      </w:r>
      <w:r>
        <w:t>choices regarding their 14 -19 pathways</w:t>
      </w:r>
    </w:p>
    <w:p w:rsidR="00377BA9" w:rsidRDefault="00377BA9" w:rsidP="00A26E87">
      <w:pPr>
        <w:tabs>
          <w:tab w:val="left" w:pos="3825"/>
        </w:tabs>
        <w:jc w:val="center"/>
      </w:pPr>
    </w:p>
    <w:p w:rsidR="00377BA9" w:rsidRDefault="00377BA9" w:rsidP="00377BA9">
      <w:pPr>
        <w:tabs>
          <w:tab w:val="left" w:pos="3825"/>
        </w:tabs>
      </w:pPr>
      <w:r>
        <w:t>All students have a statutory entitlement to receive impartial careers guidance, including access</w:t>
      </w:r>
      <w:r w:rsidR="00A26E87">
        <w:t xml:space="preserve"> </w:t>
      </w:r>
      <w:r>
        <w:t>to careers services and to a wide variety of up to date resources and information. We believe it</w:t>
      </w:r>
      <w:r w:rsidR="00A26E87">
        <w:t xml:space="preserve"> </w:t>
      </w:r>
      <w:r>
        <w:t>is paramount that those who teach and support learners understand and can explain the different</w:t>
      </w:r>
      <w:r w:rsidR="00A26E87">
        <w:t xml:space="preserve"> </w:t>
      </w:r>
      <w:r>
        <w:t>progression routes to all students. This further extends to staff being able engage in meaningful</w:t>
      </w:r>
      <w:r w:rsidR="00A26E87">
        <w:t xml:space="preserve"> </w:t>
      </w:r>
      <w:r>
        <w:t>discussion with students regarding the range of choices available to them at crucial transition</w:t>
      </w:r>
      <w:r w:rsidR="00A26E87">
        <w:t xml:space="preserve"> </w:t>
      </w:r>
      <w:r>
        <w:t xml:space="preserve">points in their education. In order to support all students on their journey we must </w:t>
      </w:r>
      <w:proofErr w:type="gramStart"/>
      <w:r>
        <w:t>provide</w:t>
      </w:r>
      <w:r w:rsidR="00A26E87">
        <w:t xml:space="preserve">  p</w:t>
      </w:r>
      <w:r>
        <w:t>ersonalised</w:t>
      </w:r>
      <w:proofErr w:type="gramEnd"/>
      <w:r>
        <w:t>, impartial Careers Education, Information, Advice and Guidance (CEIAG) of the</w:t>
      </w:r>
      <w:r w:rsidR="00A26E87">
        <w:t xml:space="preserve"> </w:t>
      </w:r>
      <w:r>
        <w:t>highest quality.</w:t>
      </w:r>
    </w:p>
    <w:p w:rsidR="00377BA9" w:rsidRDefault="00377BA9" w:rsidP="00377BA9">
      <w:pPr>
        <w:tabs>
          <w:tab w:val="left" w:pos="3825"/>
        </w:tabs>
      </w:pPr>
    </w:p>
    <w:p w:rsidR="00377BA9" w:rsidRDefault="00377BA9" w:rsidP="00377BA9">
      <w:pPr>
        <w:tabs>
          <w:tab w:val="left" w:pos="3825"/>
        </w:tabs>
      </w:pPr>
      <w:r>
        <w:t>In addition, the School is compliant with the careers guidance that the government set out for</w:t>
      </w:r>
      <w:r w:rsidR="00A26E87">
        <w:t xml:space="preserve"> </w:t>
      </w:r>
      <w:r>
        <w:t>delivery from 5 January 2018: ‘Careers Guidance and Inspiration for young people in schools.’</w:t>
      </w:r>
      <w:r w:rsidR="00A26E87">
        <w:t xml:space="preserve"> </w:t>
      </w:r>
      <w:r>
        <w:t>This states that all academies must give education and training providers the opportunity to talk</w:t>
      </w:r>
      <w:r w:rsidR="00A26E87">
        <w:t xml:space="preserve"> </w:t>
      </w:r>
      <w:r>
        <w:t>to students about approved technical qualifications and apprenticeships. Further information</w:t>
      </w:r>
      <w:r w:rsidR="00A26E87">
        <w:t xml:space="preserve"> </w:t>
      </w:r>
      <w:r>
        <w:t>relating to this is set out later in this document, under Provider Access.</w:t>
      </w:r>
    </w:p>
    <w:p w:rsidR="00377BA9" w:rsidRDefault="00377BA9" w:rsidP="00377BA9">
      <w:pPr>
        <w:tabs>
          <w:tab w:val="left" w:pos="3825"/>
        </w:tabs>
      </w:pPr>
      <w:r>
        <w:t xml:space="preserve">Birkenhead High School Academy is committed to providing a planned, impartial and aspirational programme of careers </w:t>
      </w:r>
      <w:proofErr w:type="gramStart"/>
      <w:r>
        <w:t>education,</w:t>
      </w:r>
      <w:proofErr w:type="gramEnd"/>
      <w:r>
        <w:t xml:space="preserve"> information and guidance for all students in Years 7-13 in partnership with the local career connect service, the GDST career start programme, Wirral Young Chamber and the Careers and Enterprise Company. We seek to offer careers education within and additional to the school curriculum. Birkenhead High School Academy offers a full commitment to careers education with a clear staffing structure, Kelly Murphy takes responsibility for the programme, overseen by Helen McCarthy and the Vice Principal </w:t>
      </w:r>
      <w:proofErr w:type="spellStart"/>
      <w:r w:rsidR="00A26E87">
        <w:t>Klaire</w:t>
      </w:r>
      <w:proofErr w:type="spellEnd"/>
      <w:r w:rsidR="00A26E87">
        <w:t xml:space="preserve"> Costello</w:t>
      </w:r>
      <w:r>
        <w:t xml:space="preserve">, alongside the governing body of the school. </w:t>
      </w:r>
    </w:p>
    <w:p w:rsidR="00FC6E6C" w:rsidRDefault="00377BA9" w:rsidP="00377BA9">
      <w:pPr>
        <w:tabs>
          <w:tab w:val="left" w:pos="3825"/>
        </w:tabs>
      </w:pPr>
      <w:r w:rsidRPr="001C649E">
        <w:rPr>
          <w:b/>
          <w:sz w:val="28"/>
        </w:rPr>
        <w:t>Development</w:t>
      </w:r>
      <w:r>
        <w:t xml:space="preserve"> </w:t>
      </w:r>
      <w:r w:rsidRPr="00C84B3E">
        <w:rPr>
          <w:b/>
          <w:sz w:val="28"/>
        </w:rPr>
        <w:t xml:space="preserve">and </w:t>
      </w:r>
      <w:r>
        <w:rPr>
          <w:b/>
          <w:sz w:val="28"/>
        </w:rPr>
        <w:t>E</w:t>
      </w:r>
      <w:r w:rsidRPr="00C84B3E">
        <w:rPr>
          <w:b/>
          <w:sz w:val="28"/>
        </w:rPr>
        <w:t>valuation</w:t>
      </w:r>
      <w:r w:rsidR="004443E3">
        <w:rPr>
          <w:b/>
          <w:sz w:val="28"/>
        </w:rPr>
        <w:t xml:space="preserve"> of impact</w:t>
      </w:r>
      <w:bookmarkStart w:id="0" w:name="_GoBack"/>
      <w:bookmarkEnd w:id="0"/>
      <w:r>
        <w:rPr>
          <w:b/>
          <w:sz w:val="28"/>
        </w:rPr>
        <w:t>:</w:t>
      </w:r>
      <w:r w:rsidRPr="00C84B3E">
        <w:rPr>
          <w:b/>
          <w:sz w:val="28"/>
        </w:rPr>
        <w:t xml:space="preserve"> </w:t>
      </w:r>
      <w:r w:rsidRPr="006838DF">
        <w:t xml:space="preserve">This policy was developed and </w:t>
      </w:r>
      <w:proofErr w:type="gramStart"/>
      <w:r w:rsidRPr="006838DF">
        <w:t>is reviewed</w:t>
      </w:r>
      <w:proofErr w:type="gramEnd"/>
      <w:r w:rsidRPr="006838DF">
        <w:t xml:space="preserve"> annually through discussions with teaching staff and those staff named above. Following the advice of the 2018 Statutory Guidance the careers provision at Birkenhead High School Academy has been evaluated by the ‘Compass’ tool and is developed using the ‘Tracker’ tool. Results of the </w:t>
      </w:r>
      <w:r w:rsidR="00FC6E6C">
        <w:t xml:space="preserve">compass and compass+ evaluations are available upon request. </w:t>
      </w:r>
      <w:r w:rsidR="00FC6E6C">
        <w:lastRenderedPageBreak/>
        <w:t xml:space="preserve">GDST Trust office monitors the destinations of our school </w:t>
      </w:r>
      <w:proofErr w:type="spellStart"/>
      <w:r w:rsidR="00FC6E6C">
        <w:t>leavers</w:t>
      </w:r>
      <w:proofErr w:type="spellEnd"/>
      <w:r w:rsidR="00FC6E6C">
        <w:t xml:space="preserve"> and their team regularly update the Alumnae database. The school use of </w:t>
      </w:r>
      <w:proofErr w:type="spellStart"/>
      <w:r w:rsidR="00FC6E6C">
        <w:t>Unifrog</w:t>
      </w:r>
      <w:proofErr w:type="spellEnd"/>
      <w:r w:rsidR="00FC6E6C">
        <w:t xml:space="preserve"> is also evaluated </w:t>
      </w:r>
      <w:proofErr w:type="gramStart"/>
      <w:r w:rsidR="00FC6E6C">
        <w:t>annually</w:t>
      </w:r>
      <w:proofErr w:type="gramEnd"/>
      <w:r w:rsidR="007C782E">
        <w:t xml:space="preserve"> as is the partnership arrangement with Career Connect</w:t>
      </w:r>
      <w:r w:rsidR="00FC6E6C">
        <w:t>.</w:t>
      </w:r>
    </w:p>
    <w:p w:rsidR="00804842" w:rsidRPr="00804842" w:rsidRDefault="00804842" w:rsidP="00804842">
      <w:pPr>
        <w:jc w:val="both"/>
        <w:rPr>
          <w:rFonts w:cs="Arial"/>
          <w:sz w:val="24"/>
          <w:szCs w:val="24"/>
        </w:rPr>
      </w:pPr>
      <w:r w:rsidRPr="00804842">
        <w:rPr>
          <w:rFonts w:cs="Arial"/>
          <w:sz w:val="24"/>
          <w:szCs w:val="24"/>
        </w:rPr>
        <w:t xml:space="preserve">Evaluation activities </w:t>
      </w:r>
      <w:proofErr w:type="gramStart"/>
      <w:r w:rsidRPr="00804842">
        <w:rPr>
          <w:rFonts w:cs="Arial"/>
          <w:sz w:val="24"/>
          <w:szCs w:val="24"/>
        </w:rPr>
        <w:t>are used</w:t>
      </w:r>
      <w:proofErr w:type="gramEnd"/>
      <w:r w:rsidRPr="00804842">
        <w:rPr>
          <w:rFonts w:cs="Arial"/>
          <w:sz w:val="24"/>
          <w:szCs w:val="24"/>
        </w:rPr>
        <w:t xml:space="preserve"> to measure the impact of our career programme and inform future planning.  Evaluation activities include:</w:t>
      </w:r>
    </w:p>
    <w:p w:rsidR="00804842" w:rsidRPr="00804842" w:rsidRDefault="00804842" w:rsidP="00804842">
      <w:pPr>
        <w:pStyle w:val="ListParagraph"/>
        <w:numPr>
          <w:ilvl w:val="0"/>
          <w:numId w:val="6"/>
        </w:numPr>
        <w:spacing w:after="0" w:line="240" w:lineRule="auto"/>
        <w:ind w:left="709"/>
        <w:jc w:val="both"/>
        <w:rPr>
          <w:rFonts w:cs="Arial"/>
          <w:sz w:val="24"/>
          <w:szCs w:val="24"/>
        </w:rPr>
      </w:pPr>
      <w:r w:rsidRPr="00804842">
        <w:rPr>
          <w:rFonts w:cs="Arial"/>
          <w:sz w:val="24"/>
          <w:szCs w:val="24"/>
        </w:rPr>
        <w:t>Analysis of destination data</w:t>
      </w:r>
    </w:p>
    <w:p w:rsidR="00804842" w:rsidRPr="00804842" w:rsidRDefault="00804842" w:rsidP="00804842">
      <w:pPr>
        <w:pStyle w:val="ListParagraph"/>
        <w:numPr>
          <w:ilvl w:val="0"/>
          <w:numId w:val="6"/>
        </w:numPr>
        <w:spacing w:after="0" w:line="240" w:lineRule="auto"/>
        <w:ind w:left="709"/>
        <w:jc w:val="both"/>
        <w:rPr>
          <w:rFonts w:cs="Arial"/>
          <w:sz w:val="24"/>
          <w:szCs w:val="24"/>
        </w:rPr>
      </w:pPr>
      <w:r w:rsidRPr="00804842">
        <w:rPr>
          <w:rFonts w:cs="Arial"/>
          <w:sz w:val="24"/>
          <w:szCs w:val="24"/>
        </w:rPr>
        <w:t>Career participation dashboard</w:t>
      </w:r>
    </w:p>
    <w:p w:rsidR="00804842" w:rsidRPr="00804842" w:rsidRDefault="00804842" w:rsidP="00804842">
      <w:pPr>
        <w:pStyle w:val="ListParagraph"/>
        <w:numPr>
          <w:ilvl w:val="0"/>
          <w:numId w:val="6"/>
        </w:numPr>
        <w:spacing w:after="0" w:line="240" w:lineRule="auto"/>
        <w:ind w:left="709"/>
        <w:jc w:val="both"/>
        <w:rPr>
          <w:rFonts w:cs="Arial"/>
          <w:sz w:val="24"/>
          <w:szCs w:val="24"/>
        </w:rPr>
      </w:pPr>
      <w:r w:rsidRPr="00804842">
        <w:rPr>
          <w:rFonts w:cs="Arial"/>
          <w:sz w:val="24"/>
          <w:szCs w:val="24"/>
        </w:rPr>
        <w:t>Activity survey</w:t>
      </w:r>
    </w:p>
    <w:p w:rsidR="00804842" w:rsidRPr="00804842" w:rsidRDefault="00804842" w:rsidP="00804842">
      <w:pPr>
        <w:pStyle w:val="ListParagraph"/>
        <w:numPr>
          <w:ilvl w:val="0"/>
          <w:numId w:val="6"/>
        </w:numPr>
        <w:spacing w:after="0" w:line="240" w:lineRule="auto"/>
        <w:ind w:left="709"/>
        <w:jc w:val="both"/>
        <w:rPr>
          <w:rFonts w:cs="Arial"/>
          <w:sz w:val="24"/>
          <w:szCs w:val="24"/>
        </w:rPr>
      </w:pPr>
      <w:r w:rsidRPr="00804842">
        <w:rPr>
          <w:rFonts w:cs="Arial"/>
          <w:sz w:val="24"/>
          <w:szCs w:val="24"/>
        </w:rPr>
        <w:t>Destination data – sustained data (DFE), school-level data</w:t>
      </w:r>
    </w:p>
    <w:p w:rsidR="00804842" w:rsidRPr="00804842" w:rsidRDefault="00804842" w:rsidP="00804842">
      <w:pPr>
        <w:pStyle w:val="ListParagraph"/>
        <w:numPr>
          <w:ilvl w:val="0"/>
          <w:numId w:val="6"/>
        </w:numPr>
        <w:spacing w:after="0" w:line="240" w:lineRule="auto"/>
        <w:ind w:left="709"/>
        <w:jc w:val="both"/>
        <w:rPr>
          <w:rFonts w:cs="Arial"/>
          <w:sz w:val="24"/>
          <w:szCs w:val="24"/>
        </w:rPr>
      </w:pPr>
      <w:r w:rsidRPr="00804842">
        <w:rPr>
          <w:rFonts w:cs="Arial"/>
          <w:sz w:val="24"/>
          <w:szCs w:val="24"/>
        </w:rPr>
        <w:t>Learning walks</w:t>
      </w:r>
    </w:p>
    <w:p w:rsidR="00804842" w:rsidRPr="00804842" w:rsidRDefault="00804842" w:rsidP="00804842">
      <w:pPr>
        <w:pStyle w:val="ListParagraph"/>
        <w:numPr>
          <w:ilvl w:val="0"/>
          <w:numId w:val="6"/>
        </w:numPr>
        <w:spacing w:after="0" w:line="240" w:lineRule="auto"/>
        <w:ind w:left="709"/>
        <w:jc w:val="both"/>
        <w:rPr>
          <w:rFonts w:cs="Arial"/>
          <w:sz w:val="24"/>
          <w:szCs w:val="24"/>
        </w:rPr>
      </w:pPr>
      <w:r w:rsidRPr="00804842">
        <w:rPr>
          <w:rFonts w:cs="Arial"/>
          <w:sz w:val="24"/>
          <w:szCs w:val="24"/>
        </w:rPr>
        <w:t xml:space="preserve">Lesson observations </w:t>
      </w:r>
    </w:p>
    <w:p w:rsidR="00804842" w:rsidRPr="00804842" w:rsidRDefault="00804842" w:rsidP="00804842">
      <w:pPr>
        <w:pStyle w:val="ListParagraph"/>
        <w:numPr>
          <w:ilvl w:val="0"/>
          <w:numId w:val="6"/>
        </w:numPr>
        <w:spacing w:after="0" w:line="240" w:lineRule="auto"/>
        <w:ind w:left="709"/>
        <w:jc w:val="both"/>
        <w:rPr>
          <w:rFonts w:cs="Arial"/>
          <w:sz w:val="24"/>
          <w:szCs w:val="24"/>
        </w:rPr>
      </w:pPr>
      <w:r w:rsidRPr="00804842">
        <w:rPr>
          <w:rFonts w:cs="Arial"/>
          <w:sz w:val="24"/>
          <w:szCs w:val="24"/>
        </w:rPr>
        <w:t>Questionnaires – students, staff, parents and carers, external partners</w:t>
      </w:r>
    </w:p>
    <w:p w:rsidR="00804842" w:rsidRPr="00804842" w:rsidRDefault="00804842" w:rsidP="00804842">
      <w:pPr>
        <w:pStyle w:val="ListParagraph"/>
        <w:numPr>
          <w:ilvl w:val="0"/>
          <w:numId w:val="6"/>
        </w:numPr>
        <w:spacing w:after="0" w:line="240" w:lineRule="auto"/>
        <w:ind w:left="709"/>
        <w:jc w:val="both"/>
        <w:rPr>
          <w:rFonts w:cs="Arial"/>
          <w:sz w:val="24"/>
          <w:szCs w:val="24"/>
        </w:rPr>
      </w:pPr>
      <w:r w:rsidRPr="00804842">
        <w:rPr>
          <w:rFonts w:cs="Arial"/>
          <w:sz w:val="24"/>
          <w:szCs w:val="24"/>
        </w:rPr>
        <w:t>Focus groups – students, staff, Careers Champions</w:t>
      </w:r>
    </w:p>
    <w:p w:rsidR="00804842" w:rsidRPr="00804842" w:rsidRDefault="00804842" w:rsidP="00804842">
      <w:pPr>
        <w:pStyle w:val="ListParagraph"/>
        <w:numPr>
          <w:ilvl w:val="0"/>
          <w:numId w:val="6"/>
        </w:numPr>
        <w:spacing w:after="0" w:line="240" w:lineRule="auto"/>
        <w:ind w:left="709"/>
        <w:jc w:val="both"/>
        <w:rPr>
          <w:rFonts w:cs="Arial"/>
          <w:sz w:val="24"/>
          <w:szCs w:val="24"/>
        </w:rPr>
      </w:pPr>
      <w:r w:rsidRPr="00804842">
        <w:rPr>
          <w:rFonts w:cs="Arial"/>
          <w:sz w:val="24"/>
          <w:szCs w:val="24"/>
        </w:rPr>
        <w:t xml:space="preserve">Student evaluations of personal guidance interviews </w:t>
      </w:r>
    </w:p>
    <w:p w:rsidR="00804842" w:rsidRPr="00804842" w:rsidRDefault="00804842" w:rsidP="00804842">
      <w:pPr>
        <w:jc w:val="both"/>
        <w:rPr>
          <w:rFonts w:cs="Arial"/>
          <w:sz w:val="24"/>
          <w:szCs w:val="24"/>
        </w:rPr>
      </w:pPr>
    </w:p>
    <w:p w:rsidR="00804842" w:rsidRDefault="00804842" w:rsidP="00804842">
      <w:pPr>
        <w:jc w:val="both"/>
        <w:rPr>
          <w:rFonts w:cs="Arial"/>
          <w:sz w:val="24"/>
          <w:szCs w:val="24"/>
        </w:rPr>
      </w:pPr>
      <w:r w:rsidRPr="00804842">
        <w:rPr>
          <w:rFonts w:cs="Arial"/>
          <w:sz w:val="24"/>
          <w:szCs w:val="24"/>
        </w:rPr>
        <w:t xml:space="preserve">The effectiveness of our careers guidance </w:t>
      </w:r>
      <w:proofErr w:type="gramStart"/>
      <w:r w:rsidRPr="00804842">
        <w:rPr>
          <w:rFonts w:cs="Arial"/>
          <w:sz w:val="24"/>
          <w:szCs w:val="24"/>
        </w:rPr>
        <w:t>will be reflected</w:t>
      </w:r>
      <w:proofErr w:type="gramEnd"/>
      <w:r w:rsidRPr="00804842">
        <w:rPr>
          <w:rFonts w:cs="Arial"/>
          <w:sz w:val="24"/>
          <w:szCs w:val="24"/>
        </w:rPr>
        <w:t xml:space="preserve"> in the higher numbers of students progressing to positive destinations such as apprenticeships, technical routes, sixth form colleges, further education colleges, </w:t>
      </w:r>
      <w:r w:rsidRPr="00804842">
        <w:rPr>
          <w:rFonts w:cs="Arial"/>
        </w:rPr>
        <w:t>universities</w:t>
      </w:r>
      <w:r w:rsidRPr="00804842">
        <w:rPr>
          <w:rFonts w:cs="Arial"/>
          <w:sz w:val="24"/>
          <w:szCs w:val="24"/>
        </w:rPr>
        <w:t xml:space="preserve"> or employment.  Destination data (</w:t>
      </w:r>
      <w:proofErr w:type="spellStart"/>
      <w:r w:rsidRPr="00804842">
        <w:rPr>
          <w:rFonts w:cs="Arial"/>
          <w:sz w:val="24"/>
          <w:szCs w:val="24"/>
        </w:rPr>
        <w:t>Dfe</w:t>
      </w:r>
      <w:proofErr w:type="spellEnd"/>
      <w:r w:rsidRPr="00804842">
        <w:rPr>
          <w:rFonts w:cs="Arial"/>
          <w:sz w:val="24"/>
          <w:szCs w:val="24"/>
        </w:rPr>
        <w:t xml:space="preserve">) is used to assess how successfully students make the transition into the next stage of education or </w:t>
      </w:r>
      <w:proofErr w:type="gramStart"/>
      <w:r w:rsidRPr="00804842">
        <w:rPr>
          <w:rFonts w:cs="Arial"/>
          <w:sz w:val="24"/>
          <w:szCs w:val="24"/>
        </w:rPr>
        <w:t>training,</w:t>
      </w:r>
      <w:proofErr w:type="gramEnd"/>
      <w:r w:rsidRPr="00804842">
        <w:rPr>
          <w:rFonts w:cs="Arial"/>
          <w:sz w:val="24"/>
          <w:szCs w:val="24"/>
        </w:rPr>
        <w:t xml:space="preserve"> or into employment and to inform future careers provision.  </w:t>
      </w:r>
    </w:p>
    <w:p w:rsidR="00804842" w:rsidRPr="00804842" w:rsidRDefault="00804842" w:rsidP="00804842">
      <w:pPr>
        <w:jc w:val="both"/>
        <w:rPr>
          <w:rFonts w:cs="Arial"/>
          <w:b/>
          <w:sz w:val="24"/>
          <w:szCs w:val="24"/>
        </w:rPr>
      </w:pPr>
      <w:r w:rsidRPr="00804842">
        <w:rPr>
          <w:rFonts w:cs="Arial"/>
          <w:sz w:val="24"/>
          <w:szCs w:val="24"/>
        </w:rPr>
        <w:t>Parents are welcome to give feedback on any aspect of the CEIAG programme to the Careers Leader.</w:t>
      </w:r>
    </w:p>
    <w:p w:rsidR="00377BA9" w:rsidRDefault="00377BA9" w:rsidP="00377BA9">
      <w:pPr>
        <w:tabs>
          <w:tab w:val="left" w:pos="3825"/>
        </w:tabs>
      </w:pPr>
      <w:r w:rsidRPr="00E740BD">
        <w:rPr>
          <w:b/>
          <w:sz w:val="28"/>
          <w:szCs w:val="28"/>
        </w:rPr>
        <w:t>Links with other policies</w:t>
      </w:r>
      <w:r>
        <w:rPr>
          <w:b/>
          <w:sz w:val="28"/>
          <w:szCs w:val="28"/>
        </w:rPr>
        <w:t>:</w:t>
      </w:r>
      <w:r w:rsidRPr="006838DF">
        <w:rPr>
          <w:sz w:val="24"/>
          <w:szCs w:val="28"/>
        </w:rPr>
        <w:t xml:space="preserve"> </w:t>
      </w:r>
      <w:r w:rsidRPr="006838DF">
        <w:rPr>
          <w:szCs w:val="28"/>
        </w:rPr>
        <w:t>Birkenhead High School recognises that Careers Education is a whole school responsibility and as such this policy document It</w:t>
      </w:r>
      <w:r w:rsidRPr="006838DF">
        <w:t xml:space="preserve"> is underpinned and supported by the school’s policies for teaching and learning, assessment, recording and reporting achievement, PSHE and citizenship,</w:t>
      </w:r>
      <w:r>
        <w:t xml:space="preserve"> STEM,</w:t>
      </w:r>
      <w:r w:rsidRPr="006838DF">
        <w:t xml:space="preserve"> work experience, equal opportunities, health and safety, and special needs.</w:t>
      </w:r>
      <w:r>
        <w:t xml:space="preserve"> Various enrichment clubs will also provide information and support linked to careers education and individual subjects will contribute to overall delivery of careers education.</w:t>
      </w:r>
    </w:p>
    <w:p w:rsidR="00377BA9" w:rsidRPr="006838DF" w:rsidRDefault="00377BA9" w:rsidP="00377BA9">
      <w:pPr>
        <w:tabs>
          <w:tab w:val="left" w:pos="3825"/>
        </w:tabs>
        <w:rPr>
          <w:sz w:val="20"/>
        </w:rPr>
      </w:pPr>
      <w:r w:rsidRPr="002A66C0">
        <w:rPr>
          <w:b/>
          <w:sz w:val="28"/>
        </w:rPr>
        <w:t>Entitlement and links with employers / workplaces</w:t>
      </w:r>
      <w:r>
        <w:rPr>
          <w:b/>
          <w:sz w:val="28"/>
        </w:rPr>
        <w:t xml:space="preserve">: </w:t>
      </w:r>
      <w:r w:rsidRPr="006838DF">
        <w:t xml:space="preserve">Students are entitled to careers education and guidance that is impartial and confidential. It </w:t>
      </w:r>
      <w:proofErr w:type="gramStart"/>
      <w:r w:rsidRPr="006838DF">
        <w:t>will be integrated</w:t>
      </w:r>
      <w:proofErr w:type="gramEnd"/>
      <w:r w:rsidRPr="006838DF">
        <w:t xml:space="preserve"> into their experience of the whole curriculum, based on a partnership with students and their parents or carers. The programme will promote equality of opportunity, inclusion and anti-racism</w:t>
      </w:r>
      <w:r w:rsidRPr="006838DF">
        <w:rPr>
          <w:sz w:val="20"/>
        </w:rPr>
        <w:t>.</w:t>
      </w:r>
    </w:p>
    <w:p w:rsidR="00377BA9" w:rsidRDefault="00377BA9" w:rsidP="00377BA9">
      <w:pPr>
        <w:tabs>
          <w:tab w:val="left" w:pos="3825"/>
        </w:tabs>
      </w:pPr>
      <w:r w:rsidRPr="006838DF">
        <w:t xml:space="preserve">Birkenhead High School believes that outstanding careers provision </w:t>
      </w:r>
      <w:proofErr w:type="gramStart"/>
      <w:r w:rsidRPr="006838DF">
        <w:t>is hinged</w:t>
      </w:r>
      <w:proofErr w:type="gramEnd"/>
      <w:r w:rsidRPr="006838DF">
        <w:t xml:space="preserve"> on exposure to employers and workplaces. Our provision aims to give all students in year 7-13, at least 10 meaningful encounters with employers with some of those being online experiences / video links and some being optional co curriculum events</w:t>
      </w:r>
      <w:r w:rsidRPr="006838DF">
        <w:rPr>
          <w:sz w:val="24"/>
        </w:rPr>
        <w:t>.</w:t>
      </w:r>
      <w:r w:rsidR="00FC6E6C">
        <w:rPr>
          <w:sz w:val="24"/>
        </w:rPr>
        <w:t xml:space="preserve"> In addition </w:t>
      </w:r>
      <w:r w:rsidR="00FC6E6C" w:rsidRPr="00FC6E6C">
        <w:t>to this all students from y8 – 13 will get the opportunity to network with a professional in apprenticeships and HE at least once per year</w:t>
      </w:r>
      <w:r w:rsidR="00FC6E6C">
        <w:t>.</w:t>
      </w:r>
    </w:p>
    <w:p w:rsidR="00FC6E6C" w:rsidRDefault="00FC6E6C" w:rsidP="00377BA9">
      <w:pPr>
        <w:tabs>
          <w:tab w:val="left" w:pos="3825"/>
        </w:tabs>
        <w:rPr>
          <w:b/>
          <w:sz w:val="28"/>
        </w:rPr>
      </w:pPr>
      <w:r w:rsidRPr="00FC6E6C">
        <w:rPr>
          <w:b/>
          <w:sz w:val="28"/>
        </w:rPr>
        <w:t>Partnership work</w:t>
      </w:r>
    </w:p>
    <w:p w:rsidR="00FC6E6C" w:rsidRDefault="00FC6E6C" w:rsidP="00377BA9">
      <w:pPr>
        <w:tabs>
          <w:tab w:val="left" w:pos="3825"/>
        </w:tabs>
      </w:pPr>
      <w:r>
        <w:t>The school will continue to work with a range of partners to assist in the support and delivery of CEIAG and LMI including the Career and Enterprise Company, Enterprise Advisor, local employers, post 16 providers and professional bodies</w:t>
      </w:r>
      <w:r w:rsidR="007C782E">
        <w:t xml:space="preserve">. A partnership with Career connect is reviewed annually to ensure impartiality of advice. Liverpool John </w:t>
      </w:r>
      <w:proofErr w:type="spellStart"/>
      <w:r w:rsidR="007C782E">
        <w:t>Moores</w:t>
      </w:r>
      <w:proofErr w:type="spellEnd"/>
      <w:r w:rsidR="007C782E">
        <w:t xml:space="preserve"> University and the Liverpool City Region Apprenticeship hub also </w:t>
      </w:r>
      <w:proofErr w:type="gramStart"/>
      <w:r w:rsidR="007C782E">
        <w:t>partner</w:t>
      </w:r>
      <w:proofErr w:type="gramEnd"/>
      <w:r w:rsidR="007C782E">
        <w:t xml:space="preserve"> with BHSA to help our students understand careers and HE options both academic and technical.</w:t>
      </w:r>
    </w:p>
    <w:p w:rsidR="00261B71" w:rsidRPr="00261B71" w:rsidRDefault="00261B71" w:rsidP="00377BA9">
      <w:pPr>
        <w:tabs>
          <w:tab w:val="left" w:pos="3825"/>
        </w:tabs>
        <w:rPr>
          <w:b/>
          <w:sz w:val="40"/>
        </w:rPr>
      </w:pPr>
      <w:r w:rsidRPr="00261B71">
        <w:rPr>
          <w:b/>
          <w:sz w:val="28"/>
        </w:rPr>
        <w:t xml:space="preserve">Parental involvement </w:t>
      </w:r>
    </w:p>
    <w:p w:rsidR="00B83589" w:rsidRDefault="00261B71" w:rsidP="00261B71">
      <w:pPr>
        <w:tabs>
          <w:tab w:val="left" w:pos="2755"/>
        </w:tabs>
      </w:pPr>
      <w:r>
        <w:t xml:space="preserve">Parental involvement is encouraged at all stages. Online resources </w:t>
      </w:r>
      <w:proofErr w:type="gramStart"/>
      <w:r>
        <w:t>have been specifically chosen</w:t>
      </w:r>
      <w:proofErr w:type="gramEnd"/>
      <w:r>
        <w:t xml:space="preserve"> to</w:t>
      </w:r>
      <w:r>
        <w:t xml:space="preserve"> </w:t>
      </w:r>
      <w:r>
        <w:t xml:space="preserve">help parents become more involved. All online resources </w:t>
      </w:r>
      <w:proofErr w:type="gramStart"/>
      <w:r>
        <w:t>are easily accessed</w:t>
      </w:r>
      <w:proofErr w:type="gramEnd"/>
      <w:r>
        <w:t xml:space="preserve"> through the links on the</w:t>
      </w:r>
      <w:r>
        <w:t xml:space="preserve"> </w:t>
      </w:r>
      <w:r>
        <w:t xml:space="preserve">School website. Parents </w:t>
      </w:r>
      <w:proofErr w:type="gramStart"/>
      <w:r>
        <w:t xml:space="preserve">are </w:t>
      </w:r>
      <w:r>
        <w:lastRenderedPageBreak/>
        <w:t>kept</w:t>
      </w:r>
      <w:proofErr w:type="gramEnd"/>
      <w:r>
        <w:t xml:space="preserve"> up to date with careers related information through letters, newsletters</w:t>
      </w:r>
      <w:r>
        <w:t xml:space="preserve"> </w:t>
      </w:r>
      <w:r>
        <w:t>and at open evenings. They are also provided with access to the careers email address and a careers</w:t>
      </w:r>
      <w:r>
        <w:t xml:space="preserve"> </w:t>
      </w:r>
      <w:r>
        <w:t>calendar outlining the events throughout the academic Year. Parents are welcome to attend careers</w:t>
      </w:r>
      <w:r>
        <w:t xml:space="preserve"> </w:t>
      </w:r>
      <w:r>
        <w:t xml:space="preserve">interviews with their </w:t>
      </w:r>
      <w:r>
        <w:t xml:space="preserve">child. There will be careers representatives available to meet on Parents evenings and parents are able to contact careers Lead, Kelly Murphy, at any stage on </w:t>
      </w:r>
      <w:hyperlink r:id="rId7" w:history="1">
        <w:r w:rsidRPr="00BB2D2D">
          <w:rPr>
            <w:rStyle w:val="Hyperlink"/>
          </w:rPr>
          <w:t>k.murphy@birkhs.gdst.net</w:t>
        </w:r>
      </w:hyperlink>
    </w:p>
    <w:p w:rsidR="00261B71" w:rsidRDefault="00261B71" w:rsidP="00261B71">
      <w:pPr>
        <w:tabs>
          <w:tab w:val="left" w:pos="2755"/>
        </w:tabs>
        <w:rPr>
          <w:b/>
          <w:sz w:val="28"/>
        </w:rPr>
      </w:pPr>
      <w:r w:rsidRPr="00261B71">
        <w:rPr>
          <w:b/>
          <w:sz w:val="28"/>
        </w:rPr>
        <w:t xml:space="preserve">Student entitlement </w:t>
      </w:r>
      <w:r w:rsidR="0069580C">
        <w:rPr>
          <w:b/>
          <w:sz w:val="28"/>
        </w:rPr>
        <w:t xml:space="preserve">/ implementation </w:t>
      </w:r>
    </w:p>
    <w:p w:rsidR="00261B71" w:rsidRDefault="00261B71" w:rsidP="00261B71">
      <w:pPr>
        <w:pStyle w:val="ListParagraph"/>
        <w:numPr>
          <w:ilvl w:val="0"/>
          <w:numId w:val="1"/>
        </w:numPr>
        <w:tabs>
          <w:tab w:val="left" w:pos="2755"/>
        </w:tabs>
        <w:rPr>
          <w:b/>
          <w:sz w:val="28"/>
        </w:rPr>
      </w:pPr>
      <w:r>
        <w:rPr>
          <w:b/>
          <w:sz w:val="28"/>
        </w:rPr>
        <w:t>Form time programme – STEPS</w:t>
      </w:r>
    </w:p>
    <w:p w:rsidR="00261B71" w:rsidRDefault="00702D8B" w:rsidP="00261B71">
      <w:pPr>
        <w:pStyle w:val="ListParagraph"/>
        <w:tabs>
          <w:tab w:val="left" w:pos="2755"/>
        </w:tabs>
        <w:rPr>
          <w:rFonts w:ascii="Arial" w:hAnsi="Arial" w:cs="Arial"/>
          <w:sz w:val="21"/>
          <w:szCs w:val="21"/>
          <w:shd w:val="clear" w:color="auto" w:fill="FFFFFF"/>
        </w:rPr>
      </w:pPr>
      <w:r w:rsidRPr="000A0596">
        <w:rPr>
          <w:rFonts w:ascii="Arial" w:hAnsi="Arial" w:cs="Arial"/>
          <w:sz w:val="21"/>
          <w:szCs w:val="21"/>
          <w:shd w:val="clear" w:color="auto" w:fill="FFFFFF"/>
        </w:rPr>
        <w:t>S</w:t>
      </w:r>
      <w:r w:rsidRPr="000A0596">
        <w:rPr>
          <w:rFonts w:ascii="Arial" w:hAnsi="Arial" w:cs="Arial"/>
          <w:sz w:val="21"/>
          <w:szCs w:val="21"/>
          <w:shd w:val="clear" w:color="auto" w:fill="FFFFFF"/>
        </w:rPr>
        <w:t xml:space="preserve">TEPs are a series of individual student </w:t>
      </w:r>
      <w:proofErr w:type="gramStart"/>
      <w:r w:rsidRPr="000A0596">
        <w:rPr>
          <w:rFonts w:ascii="Arial" w:hAnsi="Arial" w:cs="Arial"/>
          <w:sz w:val="21"/>
          <w:szCs w:val="21"/>
          <w:shd w:val="clear" w:color="auto" w:fill="FFFFFF"/>
        </w:rPr>
        <w:t>workbooks which</w:t>
      </w:r>
      <w:proofErr w:type="gramEnd"/>
      <w:r w:rsidRPr="000A0596">
        <w:rPr>
          <w:rFonts w:ascii="Arial" w:hAnsi="Arial" w:cs="Arial"/>
          <w:sz w:val="21"/>
          <w:szCs w:val="21"/>
          <w:shd w:val="clear" w:color="auto" w:fill="FFFFFF"/>
        </w:rPr>
        <w:t xml:space="preserve"> take students through the stages of career planning from year 7, right through to planning post-16 options. The workbooks are progressive and are relevant to each year group. They cover a range of issues to help students to understand more about themselves, find out about careers and the world of work, and help them to plan for their future. Tutor Notes </w:t>
      </w:r>
      <w:proofErr w:type="gramStart"/>
      <w:r w:rsidRPr="000A0596">
        <w:rPr>
          <w:rFonts w:ascii="Arial" w:hAnsi="Arial" w:cs="Arial"/>
          <w:sz w:val="21"/>
          <w:szCs w:val="21"/>
          <w:shd w:val="clear" w:color="auto" w:fill="FFFFFF"/>
        </w:rPr>
        <w:t>are also provided</w:t>
      </w:r>
      <w:proofErr w:type="gramEnd"/>
      <w:r w:rsidRPr="000A0596">
        <w:rPr>
          <w:rFonts w:ascii="Arial" w:hAnsi="Arial" w:cs="Arial"/>
          <w:sz w:val="21"/>
          <w:szCs w:val="21"/>
          <w:shd w:val="clear" w:color="auto" w:fill="FFFFFF"/>
        </w:rPr>
        <w:t xml:space="preserve"> as a separate PDF.</w:t>
      </w:r>
    </w:p>
    <w:p w:rsidR="000A0596" w:rsidRDefault="000A0596" w:rsidP="00261B71">
      <w:pPr>
        <w:pStyle w:val="ListParagraph"/>
        <w:tabs>
          <w:tab w:val="left" w:pos="2755"/>
        </w:tabs>
        <w:rPr>
          <w:rFonts w:ascii="Arial" w:hAnsi="Arial" w:cs="Arial"/>
          <w:sz w:val="21"/>
          <w:szCs w:val="21"/>
          <w:shd w:val="clear" w:color="auto" w:fill="FFFFFF"/>
        </w:rPr>
      </w:pPr>
    </w:p>
    <w:p w:rsidR="000A0596" w:rsidRDefault="000A0596" w:rsidP="000A0596">
      <w:pPr>
        <w:pStyle w:val="ListParagraph"/>
        <w:numPr>
          <w:ilvl w:val="0"/>
          <w:numId w:val="1"/>
        </w:numPr>
        <w:tabs>
          <w:tab w:val="left" w:pos="2755"/>
        </w:tabs>
        <w:rPr>
          <w:rFonts w:cstheme="minorHAnsi"/>
          <w:b/>
          <w:sz w:val="28"/>
          <w:szCs w:val="24"/>
          <w:shd w:val="clear" w:color="auto" w:fill="FFFFFF"/>
        </w:rPr>
      </w:pPr>
      <w:r w:rsidRPr="000A0596">
        <w:rPr>
          <w:rFonts w:cstheme="minorHAnsi"/>
          <w:b/>
          <w:sz w:val="28"/>
          <w:szCs w:val="24"/>
          <w:shd w:val="clear" w:color="auto" w:fill="FFFFFF"/>
        </w:rPr>
        <w:t>PHSE sessions</w:t>
      </w:r>
      <w:r>
        <w:rPr>
          <w:rFonts w:cstheme="minorHAnsi"/>
          <w:b/>
          <w:sz w:val="28"/>
          <w:szCs w:val="24"/>
          <w:shd w:val="clear" w:color="auto" w:fill="FFFFFF"/>
        </w:rPr>
        <w:t xml:space="preserve"> / drop down days</w:t>
      </w:r>
    </w:p>
    <w:p w:rsidR="000A0596" w:rsidRDefault="00275AC0" w:rsidP="000A0596">
      <w:pPr>
        <w:pStyle w:val="ListParagraph"/>
        <w:tabs>
          <w:tab w:val="left" w:pos="2755"/>
        </w:tabs>
        <w:rPr>
          <w:rFonts w:cstheme="minorHAnsi"/>
          <w:sz w:val="24"/>
          <w:szCs w:val="24"/>
          <w:shd w:val="clear" w:color="auto" w:fill="FFFFFF"/>
        </w:rPr>
      </w:pPr>
      <w:r>
        <w:rPr>
          <w:rFonts w:cstheme="minorHAnsi"/>
          <w:sz w:val="24"/>
          <w:szCs w:val="24"/>
          <w:shd w:val="clear" w:color="auto" w:fill="FFFFFF"/>
        </w:rPr>
        <w:t xml:space="preserve">Many of the learning objectives and outcomes set for Careers in BHSA </w:t>
      </w:r>
      <w:proofErr w:type="gramStart"/>
      <w:r>
        <w:rPr>
          <w:rFonts w:cstheme="minorHAnsi"/>
          <w:sz w:val="24"/>
          <w:szCs w:val="24"/>
          <w:shd w:val="clear" w:color="auto" w:fill="FFFFFF"/>
        </w:rPr>
        <w:t>is covered</w:t>
      </w:r>
      <w:proofErr w:type="gramEnd"/>
      <w:r>
        <w:rPr>
          <w:rFonts w:cstheme="minorHAnsi"/>
          <w:sz w:val="24"/>
          <w:szCs w:val="24"/>
          <w:shd w:val="clear" w:color="auto" w:fill="FFFFFF"/>
        </w:rPr>
        <w:t xml:space="preserve"> in PHSE lessons, led by Dawn Crawford. These may take the form of timetabled lessons or drop down ‘off timetable’ days</w:t>
      </w:r>
    </w:p>
    <w:p w:rsidR="00275AC0" w:rsidRDefault="00275AC0" w:rsidP="000A0596">
      <w:pPr>
        <w:pStyle w:val="ListParagraph"/>
        <w:tabs>
          <w:tab w:val="left" w:pos="2755"/>
        </w:tabs>
        <w:rPr>
          <w:rFonts w:cstheme="minorHAnsi"/>
          <w:sz w:val="24"/>
          <w:szCs w:val="24"/>
          <w:shd w:val="clear" w:color="auto" w:fill="FFFFFF"/>
        </w:rPr>
      </w:pPr>
    </w:p>
    <w:p w:rsidR="00275AC0" w:rsidRPr="00275AC0" w:rsidRDefault="00275AC0" w:rsidP="000A0596">
      <w:pPr>
        <w:pStyle w:val="ListParagraph"/>
        <w:tabs>
          <w:tab w:val="left" w:pos="2755"/>
        </w:tabs>
        <w:rPr>
          <w:rFonts w:cstheme="minorHAnsi"/>
          <w:sz w:val="24"/>
          <w:szCs w:val="24"/>
          <w:shd w:val="clear" w:color="auto" w:fill="FFFFFF"/>
        </w:rPr>
      </w:pPr>
    </w:p>
    <w:p w:rsidR="00275AC0" w:rsidRDefault="000A0596" w:rsidP="00275AC0">
      <w:pPr>
        <w:pStyle w:val="ListParagraph"/>
        <w:numPr>
          <w:ilvl w:val="0"/>
          <w:numId w:val="1"/>
        </w:numPr>
        <w:tabs>
          <w:tab w:val="left" w:pos="2755"/>
        </w:tabs>
        <w:rPr>
          <w:rFonts w:cstheme="minorHAnsi"/>
          <w:b/>
          <w:sz w:val="28"/>
          <w:szCs w:val="24"/>
          <w:shd w:val="clear" w:color="auto" w:fill="FFFFFF"/>
        </w:rPr>
      </w:pPr>
      <w:r>
        <w:rPr>
          <w:rFonts w:cstheme="minorHAnsi"/>
          <w:b/>
          <w:sz w:val="28"/>
          <w:szCs w:val="24"/>
          <w:shd w:val="clear" w:color="auto" w:fill="FFFFFF"/>
        </w:rPr>
        <w:t>Career connect 1x1 interviews / group interviews</w:t>
      </w:r>
    </w:p>
    <w:p w:rsidR="00275AC0" w:rsidRDefault="00275AC0" w:rsidP="00275AC0">
      <w:pPr>
        <w:pStyle w:val="ListParagraph"/>
        <w:tabs>
          <w:tab w:val="left" w:pos="2755"/>
        </w:tabs>
        <w:rPr>
          <w:rFonts w:cstheme="minorHAnsi"/>
          <w:sz w:val="24"/>
          <w:szCs w:val="24"/>
          <w:shd w:val="clear" w:color="auto" w:fill="FFFFFF"/>
        </w:rPr>
      </w:pPr>
      <w:r>
        <w:rPr>
          <w:rFonts w:cstheme="minorHAnsi"/>
          <w:sz w:val="24"/>
          <w:szCs w:val="24"/>
          <w:shd w:val="clear" w:color="auto" w:fill="FFFFFF"/>
        </w:rPr>
        <w:t>Our partnership with career connect entitles each year 11 /12/13 student a 1x1 careers interview.</w:t>
      </w:r>
    </w:p>
    <w:p w:rsidR="00275AC0" w:rsidRPr="00275AC0" w:rsidRDefault="00275AC0" w:rsidP="00275AC0">
      <w:pPr>
        <w:pStyle w:val="ListParagraph"/>
        <w:tabs>
          <w:tab w:val="left" w:pos="2755"/>
        </w:tabs>
        <w:rPr>
          <w:rFonts w:cstheme="minorHAnsi"/>
          <w:sz w:val="24"/>
          <w:szCs w:val="24"/>
          <w:shd w:val="clear" w:color="auto" w:fill="FFFFFF"/>
        </w:rPr>
      </w:pPr>
      <w:r>
        <w:rPr>
          <w:rFonts w:cstheme="minorHAnsi"/>
          <w:sz w:val="24"/>
          <w:szCs w:val="24"/>
          <w:shd w:val="clear" w:color="auto" w:fill="FFFFFF"/>
        </w:rPr>
        <w:t xml:space="preserve">Career connect representatives will also attend each parent evening with bookable slots for parents to ask questions / </w:t>
      </w:r>
      <w:proofErr w:type="spellStart"/>
      <w:r>
        <w:rPr>
          <w:rFonts w:cstheme="minorHAnsi"/>
          <w:sz w:val="24"/>
          <w:szCs w:val="24"/>
          <w:shd w:val="clear" w:color="auto" w:fill="FFFFFF"/>
        </w:rPr>
        <w:t>etc</w:t>
      </w:r>
      <w:proofErr w:type="spellEnd"/>
    </w:p>
    <w:p w:rsidR="000A0596" w:rsidRPr="000A0596" w:rsidRDefault="000A0596" w:rsidP="000A0596">
      <w:pPr>
        <w:pStyle w:val="ListParagraph"/>
        <w:rPr>
          <w:rFonts w:cstheme="minorHAnsi"/>
          <w:b/>
          <w:sz w:val="28"/>
          <w:szCs w:val="24"/>
          <w:shd w:val="clear" w:color="auto" w:fill="FFFFFF"/>
        </w:rPr>
      </w:pPr>
    </w:p>
    <w:p w:rsidR="000A0596" w:rsidRDefault="000A0596" w:rsidP="000A0596">
      <w:pPr>
        <w:pStyle w:val="ListParagraph"/>
        <w:numPr>
          <w:ilvl w:val="0"/>
          <w:numId w:val="1"/>
        </w:numPr>
        <w:tabs>
          <w:tab w:val="left" w:pos="2755"/>
        </w:tabs>
        <w:rPr>
          <w:rFonts w:cstheme="minorHAnsi"/>
          <w:b/>
          <w:sz w:val="28"/>
          <w:szCs w:val="24"/>
          <w:shd w:val="clear" w:color="auto" w:fill="FFFFFF"/>
        </w:rPr>
      </w:pPr>
      <w:r>
        <w:rPr>
          <w:rFonts w:cstheme="minorHAnsi"/>
          <w:b/>
          <w:sz w:val="28"/>
          <w:szCs w:val="24"/>
          <w:shd w:val="clear" w:color="auto" w:fill="FFFFFF"/>
        </w:rPr>
        <w:t>Encounters with employers / apprenticeship providers / HE</w:t>
      </w:r>
    </w:p>
    <w:p w:rsidR="00275AC0" w:rsidRPr="00275AC0" w:rsidRDefault="00275AC0" w:rsidP="00275AC0">
      <w:pPr>
        <w:tabs>
          <w:tab w:val="left" w:pos="2755"/>
        </w:tabs>
        <w:ind w:left="360"/>
        <w:rPr>
          <w:rFonts w:cstheme="minorHAnsi"/>
          <w:sz w:val="24"/>
          <w:szCs w:val="24"/>
          <w:shd w:val="clear" w:color="auto" w:fill="FFFFFF"/>
        </w:rPr>
      </w:pPr>
      <w:r w:rsidRPr="00275AC0">
        <w:rPr>
          <w:rFonts w:cstheme="minorHAnsi"/>
          <w:sz w:val="24"/>
          <w:szCs w:val="24"/>
          <w:shd w:val="clear" w:color="auto" w:fill="FFFFFF"/>
        </w:rPr>
        <w:t xml:space="preserve">It is intended that each year group will </w:t>
      </w:r>
      <w:r>
        <w:rPr>
          <w:rFonts w:cstheme="minorHAnsi"/>
          <w:sz w:val="24"/>
          <w:szCs w:val="24"/>
          <w:shd w:val="clear" w:color="auto" w:fill="FFFFFF"/>
        </w:rPr>
        <w:t xml:space="preserve">have at least </w:t>
      </w:r>
      <w:proofErr w:type="gramStart"/>
      <w:r>
        <w:rPr>
          <w:rFonts w:cstheme="minorHAnsi"/>
          <w:sz w:val="24"/>
          <w:szCs w:val="24"/>
          <w:shd w:val="clear" w:color="auto" w:fill="FFFFFF"/>
        </w:rPr>
        <w:t>2</w:t>
      </w:r>
      <w:proofErr w:type="gramEnd"/>
      <w:r>
        <w:rPr>
          <w:rFonts w:cstheme="minorHAnsi"/>
          <w:sz w:val="24"/>
          <w:szCs w:val="24"/>
          <w:shd w:val="clear" w:color="auto" w:fill="FFFFFF"/>
        </w:rPr>
        <w:t xml:space="preserve"> meaningful encounters with an employer, 1 with a HE representative and 1 from an apprenticeship hub (face to face) this is to be supplemented by virtual talks/ videos etc</w:t>
      </w:r>
      <w:r w:rsidR="006D2C77">
        <w:rPr>
          <w:rFonts w:cstheme="minorHAnsi"/>
          <w:sz w:val="24"/>
          <w:szCs w:val="24"/>
          <w:shd w:val="clear" w:color="auto" w:fill="FFFFFF"/>
        </w:rPr>
        <w:t xml:space="preserve">. </w:t>
      </w:r>
    </w:p>
    <w:p w:rsidR="000A0596" w:rsidRPr="000A0596" w:rsidRDefault="000A0596" w:rsidP="000A0596">
      <w:pPr>
        <w:pStyle w:val="ListParagraph"/>
        <w:rPr>
          <w:rFonts w:cstheme="minorHAnsi"/>
          <w:b/>
          <w:sz w:val="28"/>
          <w:szCs w:val="24"/>
          <w:shd w:val="clear" w:color="auto" w:fill="FFFFFF"/>
        </w:rPr>
      </w:pPr>
    </w:p>
    <w:p w:rsidR="00702D8B" w:rsidRDefault="00702D8B" w:rsidP="00702D8B">
      <w:pPr>
        <w:pStyle w:val="ListParagraph"/>
        <w:numPr>
          <w:ilvl w:val="0"/>
          <w:numId w:val="1"/>
        </w:numPr>
        <w:tabs>
          <w:tab w:val="left" w:pos="2755"/>
        </w:tabs>
        <w:rPr>
          <w:b/>
          <w:sz w:val="28"/>
        </w:rPr>
      </w:pPr>
      <w:r>
        <w:rPr>
          <w:b/>
          <w:sz w:val="28"/>
        </w:rPr>
        <w:t>GDST Career start</w:t>
      </w:r>
    </w:p>
    <w:p w:rsidR="00AE132E" w:rsidRPr="00AE132E" w:rsidRDefault="00AE132E" w:rsidP="00AE132E">
      <w:pPr>
        <w:pStyle w:val="ListParagraph"/>
        <w:tabs>
          <w:tab w:val="left" w:pos="2565"/>
        </w:tabs>
        <w:rPr>
          <w:sz w:val="24"/>
        </w:rPr>
      </w:pPr>
      <w:r w:rsidRPr="00AE132E">
        <w:rPr>
          <w:sz w:val="24"/>
        </w:rPr>
        <w:t>As part of the GDST family, Birkenhead High School has access to the GDST career start, skills and Insight Days resources. This includes the @</w:t>
      </w:r>
      <w:proofErr w:type="spellStart"/>
      <w:r w:rsidRPr="00AE132E">
        <w:rPr>
          <w:sz w:val="24"/>
        </w:rPr>
        <w:t>GDSTskills</w:t>
      </w:r>
      <w:proofErr w:type="spellEnd"/>
      <w:r w:rsidRPr="00AE132E">
        <w:rPr>
          <w:sz w:val="24"/>
        </w:rPr>
        <w:t xml:space="preserve"> twitter handle that we encourage our students to follow that publicises valuable careers news and articles. </w:t>
      </w:r>
    </w:p>
    <w:p w:rsidR="00AE132E" w:rsidRPr="00AE132E" w:rsidRDefault="00AE132E" w:rsidP="00AE132E">
      <w:pPr>
        <w:tabs>
          <w:tab w:val="left" w:pos="2565"/>
        </w:tabs>
        <w:rPr>
          <w:sz w:val="24"/>
        </w:rPr>
      </w:pPr>
      <w:r w:rsidRPr="00AE132E">
        <w:rPr>
          <w:sz w:val="24"/>
        </w:rPr>
        <w:t xml:space="preserve">Insight Days are mainly aimed at our sixth form </w:t>
      </w:r>
      <w:proofErr w:type="gramStart"/>
      <w:r w:rsidRPr="00AE132E">
        <w:rPr>
          <w:sz w:val="24"/>
        </w:rPr>
        <w:t>students and provide experience of workplaces</w:t>
      </w:r>
      <w:proofErr w:type="gramEnd"/>
      <w:r w:rsidRPr="00AE132E">
        <w:rPr>
          <w:sz w:val="24"/>
        </w:rPr>
        <w:t xml:space="preserve"> and bolster university applications. These can be both national and international and range from banks to airlines. These </w:t>
      </w:r>
      <w:proofErr w:type="gramStart"/>
      <w:r w:rsidRPr="00AE132E">
        <w:rPr>
          <w:sz w:val="24"/>
        </w:rPr>
        <w:t>are advertised</w:t>
      </w:r>
      <w:proofErr w:type="gramEnd"/>
      <w:r w:rsidRPr="00AE132E">
        <w:rPr>
          <w:sz w:val="24"/>
        </w:rPr>
        <w:t xml:space="preserve"> in advance to our students and permission is given for girls to attend.</w:t>
      </w:r>
    </w:p>
    <w:p w:rsidR="00AE132E" w:rsidRPr="00AE132E" w:rsidRDefault="00AE132E" w:rsidP="00AE132E">
      <w:pPr>
        <w:tabs>
          <w:tab w:val="left" w:pos="2565"/>
        </w:tabs>
        <w:rPr>
          <w:sz w:val="24"/>
        </w:rPr>
      </w:pPr>
      <w:proofErr w:type="gramStart"/>
      <w:r w:rsidRPr="00AE132E">
        <w:rPr>
          <w:sz w:val="24"/>
        </w:rPr>
        <w:t>In addition and to ensure more stability</w:t>
      </w:r>
      <w:proofErr w:type="gramEnd"/>
      <w:r w:rsidRPr="00AE132E">
        <w:rPr>
          <w:sz w:val="24"/>
        </w:rPr>
        <w:t xml:space="preserve"> there is a monthly workshop held by the careers start team. Sessions </w:t>
      </w:r>
      <w:proofErr w:type="gramStart"/>
      <w:r w:rsidRPr="00AE132E">
        <w:rPr>
          <w:sz w:val="24"/>
        </w:rPr>
        <w:t>are listed</w:t>
      </w:r>
      <w:proofErr w:type="gramEnd"/>
      <w:r w:rsidRPr="00AE132E">
        <w:rPr>
          <w:sz w:val="24"/>
        </w:rPr>
        <w:t xml:space="preserve"> below but are subject to change due to availability or demand.</w:t>
      </w:r>
    </w:p>
    <w:p w:rsidR="000A0596" w:rsidRDefault="00AE132E" w:rsidP="00AE132E">
      <w:pPr>
        <w:tabs>
          <w:tab w:val="left" w:pos="2565"/>
        </w:tabs>
        <w:rPr>
          <w:sz w:val="24"/>
        </w:rPr>
      </w:pPr>
      <w:r w:rsidRPr="00AE132E">
        <w:rPr>
          <w:b/>
          <w:sz w:val="24"/>
        </w:rPr>
        <w:t>October</w:t>
      </w:r>
      <w:r w:rsidRPr="00AE132E">
        <w:rPr>
          <w:sz w:val="24"/>
        </w:rPr>
        <w:t xml:space="preserve"> – Skills for the Future </w:t>
      </w:r>
    </w:p>
    <w:p w:rsidR="000A0596" w:rsidRDefault="00AE132E" w:rsidP="00AE132E">
      <w:pPr>
        <w:tabs>
          <w:tab w:val="left" w:pos="2565"/>
        </w:tabs>
        <w:rPr>
          <w:sz w:val="24"/>
        </w:rPr>
      </w:pPr>
      <w:r w:rsidRPr="00AE132E">
        <w:rPr>
          <w:b/>
          <w:sz w:val="24"/>
        </w:rPr>
        <w:t>November</w:t>
      </w:r>
      <w:r w:rsidRPr="00AE132E">
        <w:rPr>
          <w:sz w:val="24"/>
        </w:rPr>
        <w:t xml:space="preserve"> – Presentation skills  </w:t>
      </w:r>
    </w:p>
    <w:p w:rsidR="00AE132E" w:rsidRPr="00AE132E" w:rsidRDefault="00AE132E" w:rsidP="00AE132E">
      <w:pPr>
        <w:tabs>
          <w:tab w:val="left" w:pos="2565"/>
        </w:tabs>
        <w:rPr>
          <w:sz w:val="24"/>
        </w:rPr>
      </w:pPr>
      <w:r w:rsidRPr="00AE132E">
        <w:rPr>
          <w:sz w:val="24"/>
        </w:rPr>
        <w:t xml:space="preserve"> </w:t>
      </w:r>
      <w:r w:rsidRPr="00AE132E">
        <w:rPr>
          <w:b/>
          <w:sz w:val="24"/>
        </w:rPr>
        <w:t xml:space="preserve">December </w:t>
      </w:r>
      <w:r w:rsidRPr="00AE132E">
        <w:rPr>
          <w:sz w:val="24"/>
        </w:rPr>
        <w:t>– Study skills</w:t>
      </w:r>
    </w:p>
    <w:p w:rsidR="000A0596" w:rsidRDefault="00AE132E" w:rsidP="00AE132E">
      <w:pPr>
        <w:tabs>
          <w:tab w:val="left" w:pos="2565"/>
        </w:tabs>
        <w:rPr>
          <w:sz w:val="24"/>
        </w:rPr>
      </w:pPr>
      <w:r w:rsidRPr="00AE132E">
        <w:rPr>
          <w:b/>
          <w:sz w:val="24"/>
        </w:rPr>
        <w:t xml:space="preserve">January </w:t>
      </w:r>
      <w:r w:rsidRPr="00AE132E">
        <w:rPr>
          <w:sz w:val="24"/>
        </w:rPr>
        <w:t xml:space="preserve">– Managing your online profile   </w:t>
      </w:r>
    </w:p>
    <w:p w:rsidR="00AE132E" w:rsidRPr="00AE132E" w:rsidRDefault="00AE132E" w:rsidP="00AE132E">
      <w:pPr>
        <w:tabs>
          <w:tab w:val="left" w:pos="2565"/>
        </w:tabs>
        <w:rPr>
          <w:sz w:val="24"/>
        </w:rPr>
      </w:pPr>
      <w:r w:rsidRPr="00AE132E">
        <w:rPr>
          <w:b/>
          <w:sz w:val="24"/>
        </w:rPr>
        <w:t>February</w:t>
      </w:r>
      <w:r w:rsidRPr="00AE132E">
        <w:rPr>
          <w:sz w:val="24"/>
        </w:rPr>
        <w:t xml:space="preserve"> – introduction to leadership </w:t>
      </w:r>
    </w:p>
    <w:p w:rsidR="000A0596" w:rsidRDefault="00AE132E" w:rsidP="00AE132E">
      <w:pPr>
        <w:tabs>
          <w:tab w:val="left" w:pos="2565"/>
        </w:tabs>
        <w:rPr>
          <w:sz w:val="24"/>
        </w:rPr>
      </w:pPr>
      <w:r w:rsidRPr="00AE132E">
        <w:rPr>
          <w:b/>
          <w:sz w:val="24"/>
        </w:rPr>
        <w:lastRenderedPageBreak/>
        <w:t xml:space="preserve">March </w:t>
      </w:r>
      <w:r w:rsidRPr="00AE132E">
        <w:rPr>
          <w:sz w:val="24"/>
        </w:rPr>
        <w:t xml:space="preserve">– interview skills   </w:t>
      </w:r>
    </w:p>
    <w:p w:rsidR="000A0596" w:rsidRDefault="00AE132E" w:rsidP="00AE132E">
      <w:pPr>
        <w:tabs>
          <w:tab w:val="left" w:pos="2565"/>
        </w:tabs>
        <w:rPr>
          <w:sz w:val="24"/>
        </w:rPr>
      </w:pPr>
      <w:r w:rsidRPr="00AE132E">
        <w:rPr>
          <w:b/>
          <w:sz w:val="24"/>
        </w:rPr>
        <w:t>April</w:t>
      </w:r>
      <w:r w:rsidRPr="00AE132E">
        <w:rPr>
          <w:sz w:val="24"/>
        </w:rPr>
        <w:t xml:space="preserve"> – CV writing skills   </w:t>
      </w:r>
    </w:p>
    <w:p w:rsidR="00AE132E" w:rsidRPr="00AE132E" w:rsidRDefault="00AE132E" w:rsidP="00AE132E">
      <w:pPr>
        <w:tabs>
          <w:tab w:val="left" w:pos="2565"/>
        </w:tabs>
        <w:rPr>
          <w:sz w:val="24"/>
        </w:rPr>
      </w:pPr>
      <w:r w:rsidRPr="00AE132E">
        <w:rPr>
          <w:b/>
          <w:sz w:val="24"/>
        </w:rPr>
        <w:t>May</w:t>
      </w:r>
      <w:r w:rsidRPr="00AE132E">
        <w:rPr>
          <w:sz w:val="24"/>
        </w:rPr>
        <w:t xml:space="preserve"> – Making first impressions</w:t>
      </w:r>
    </w:p>
    <w:p w:rsidR="000A0596" w:rsidRDefault="00AE132E" w:rsidP="00AE132E">
      <w:pPr>
        <w:tabs>
          <w:tab w:val="left" w:pos="2755"/>
        </w:tabs>
        <w:rPr>
          <w:sz w:val="24"/>
        </w:rPr>
      </w:pPr>
      <w:r w:rsidRPr="00AE132E">
        <w:rPr>
          <w:b/>
          <w:sz w:val="24"/>
        </w:rPr>
        <w:t>June</w:t>
      </w:r>
      <w:r w:rsidRPr="00AE132E">
        <w:rPr>
          <w:sz w:val="24"/>
        </w:rPr>
        <w:t xml:space="preserve"> – Time Management  </w:t>
      </w:r>
    </w:p>
    <w:p w:rsidR="00702D8B" w:rsidRDefault="00AE132E" w:rsidP="00AE132E">
      <w:pPr>
        <w:tabs>
          <w:tab w:val="left" w:pos="2755"/>
        </w:tabs>
        <w:rPr>
          <w:sz w:val="24"/>
        </w:rPr>
      </w:pPr>
      <w:r w:rsidRPr="00AE132E">
        <w:rPr>
          <w:sz w:val="24"/>
        </w:rPr>
        <w:t xml:space="preserve"> </w:t>
      </w:r>
      <w:proofErr w:type="gramStart"/>
      <w:r w:rsidRPr="00AE132E">
        <w:rPr>
          <w:b/>
          <w:sz w:val="24"/>
        </w:rPr>
        <w:t>July</w:t>
      </w:r>
      <w:r w:rsidRPr="00AE132E">
        <w:rPr>
          <w:sz w:val="24"/>
        </w:rPr>
        <w:t xml:space="preserve">  -</w:t>
      </w:r>
      <w:proofErr w:type="gramEnd"/>
      <w:r w:rsidRPr="00AE132E">
        <w:rPr>
          <w:sz w:val="24"/>
        </w:rPr>
        <w:t xml:space="preserve"> personal statements  </w:t>
      </w:r>
    </w:p>
    <w:p w:rsidR="00AE132E" w:rsidRPr="00AE132E" w:rsidRDefault="00AE132E" w:rsidP="00AE132E">
      <w:pPr>
        <w:pStyle w:val="ListParagraph"/>
        <w:numPr>
          <w:ilvl w:val="0"/>
          <w:numId w:val="1"/>
        </w:numPr>
        <w:tabs>
          <w:tab w:val="left" w:pos="2755"/>
        </w:tabs>
        <w:rPr>
          <w:b/>
          <w:sz w:val="28"/>
        </w:rPr>
      </w:pPr>
      <w:r w:rsidRPr="00AE132E">
        <w:rPr>
          <w:b/>
          <w:sz w:val="28"/>
        </w:rPr>
        <w:t xml:space="preserve">Google sites careers page / google classroom / firefly / sixth form </w:t>
      </w:r>
      <w:proofErr w:type="spellStart"/>
      <w:r w:rsidRPr="00AE132E">
        <w:rPr>
          <w:b/>
          <w:sz w:val="28"/>
        </w:rPr>
        <w:t>instagram</w:t>
      </w:r>
      <w:proofErr w:type="spellEnd"/>
    </w:p>
    <w:p w:rsidR="00AE132E" w:rsidRDefault="00AE132E" w:rsidP="00AE132E">
      <w:pPr>
        <w:tabs>
          <w:tab w:val="left" w:pos="2755"/>
        </w:tabs>
        <w:rPr>
          <w:sz w:val="24"/>
        </w:rPr>
      </w:pPr>
      <w:r w:rsidRPr="00AE132E">
        <w:rPr>
          <w:sz w:val="24"/>
        </w:rPr>
        <w:t xml:space="preserve">School online platforms </w:t>
      </w:r>
      <w:r>
        <w:rPr>
          <w:sz w:val="24"/>
        </w:rPr>
        <w:t>loaded with careers information, accessible to parents also</w:t>
      </w:r>
    </w:p>
    <w:p w:rsidR="00AE132E" w:rsidRDefault="00AE132E" w:rsidP="00AE132E">
      <w:pPr>
        <w:pStyle w:val="ListParagraph"/>
        <w:numPr>
          <w:ilvl w:val="0"/>
          <w:numId w:val="1"/>
        </w:numPr>
        <w:tabs>
          <w:tab w:val="left" w:pos="2755"/>
        </w:tabs>
        <w:rPr>
          <w:b/>
          <w:sz w:val="28"/>
        </w:rPr>
      </w:pPr>
      <w:proofErr w:type="spellStart"/>
      <w:r w:rsidRPr="00AE132E">
        <w:rPr>
          <w:b/>
          <w:sz w:val="28"/>
        </w:rPr>
        <w:t>Unifrog</w:t>
      </w:r>
      <w:proofErr w:type="spellEnd"/>
    </w:p>
    <w:p w:rsidR="00AE132E" w:rsidRDefault="00AE132E" w:rsidP="00AE132E">
      <w:pPr>
        <w:tabs>
          <w:tab w:val="left" w:pos="2755"/>
        </w:tabs>
        <w:ind w:left="360"/>
        <w:rPr>
          <w:sz w:val="24"/>
        </w:rPr>
      </w:pPr>
      <w:proofErr w:type="spellStart"/>
      <w:r>
        <w:rPr>
          <w:sz w:val="24"/>
        </w:rPr>
        <w:t>Unifrog</w:t>
      </w:r>
      <w:proofErr w:type="spellEnd"/>
      <w:r>
        <w:rPr>
          <w:sz w:val="24"/>
        </w:rPr>
        <w:t xml:space="preserve"> is a subscription service that BHSA give all students access </w:t>
      </w:r>
      <w:proofErr w:type="gramStart"/>
      <w:r>
        <w:rPr>
          <w:sz w:val="24"/>
        </w:rPr>
        <w:t>to</w:t>
      </w:r>
      <w:proofErr w:type="gramEnd"/>
      <w:r>
        <w:rPr>
          <w:sz w:val="24"/>
        </w:rPr>
        <w:t>. It allows students to keep records of their careers activities and research careers / HR/FE/ apprenticeship options – parents can also have log in details</w:t>
      </w:r>
    </w:p>
    <w:p w:rsidR="00E73FF0" w:rsidRPr="002C7C06" w:rsidRDefault="00AE132E" w:rsidP="002C7C06">
      <w:pPr>
        <w:pStyle w:val="ListParagraph"/>
        <w:numPr>
          <w:ilvl w:val="0"/>
          <w:numId w:val="1"/>
        </w:numPr>
        <w:tabs>
          <w:tab w:val="left" w:pos="2755"/>
        </w:tabs>
        <w:rPr>
          <w:sz w:val="28"/>
        </w:rPr>
      </w:pPr>
      <w:proofErr w:type="spellStart"/>
      <w:r w:rsidRPr="000A0596">
        <w:rPr>
          <w:b/>
          <w:sz w:val="28"/>
        </w:rPr>
        <w:t>Rungway</w:t>
      </w:r>
      <w:proofErr w:type="spellEnd"/>
      <w:r w:rsidRPr="000A0596">
        <w:rPr>
          <w:b/>
          <w:sz w:val="28"/>
        </w:rPr>
        <w:t xml:space="preserve"> </w:t>
      </w:r>
    </w:p>
    <w:p w:rsidR="002C7C06" w:rsidRPr="002C7C06" w:rsidRDefault="002C7C06" w:rsidP="002C7C06">
      <w:pPr>
        <w:pStyle w:val="ListParagraph"/>
        <w:tabs>
          <w:tab w:val="left" w:pos="2755"/>
        </w:tabs>
        <w:rPr>
          <w:sz w:val="24"/>
        </w:rPr>
      </w:pPr>
      <w:r>
        <w:rPr>
          <w:sz w:val="24"/>
        </w:rPr>
        <w:t xml:space="preserve">All BHSA Sixth Form students have a </w:t>
      </w:r>
      <w:proofErr w:type="spellStart"/>
      <w:r>
        <w:rPr>
          <w:sz w:val="24"/>
        </w:rPr>
        <w:t>Rungway</w:t>
      </w:r>
      <w:proofErr w:type="spellEnd"/>
      <w:r>
        <w:rPr>
          <w:sz w:val="24"/>
        </w:rPr>
        <w:t xml:space="preserve"> log in. This is an online community accessed via smart phone app. It offers careers based mentoring and advice from GDST alumni</w:t>
      </w:r>
    </w:p>
    <w:p w:rsidR="000A0596" w:rsidRPr="00E73FF0" w:rsidRDefault="000A0596" w:rsidP="00E63F0F">
      <w:pPr>
        <w:pStyle w:val="ListParagraph"/>
        <w:numPr>
          <w:ilvl w:val="0"/>
          <w:numId w:val="1"/>
        </w:numPr>
        <w:tabs>
          <w:tab w:val="left" w:pos="2755"/>
        </w:tabs>
        <w:rPr>
          <w:sz w:val="28"/>
        </w:rPr>
      </w:pPr>
      <w:r>
        <w:rPr>
          <w:b/>
          <w:sz w:val="28"/>
        </w:rPr>
        <w:t xml:space="preserve">GDST Helps </w:t>
      </w:r>
      <w:proofErr w:type="spellStart"/>
      <w:r>
        <w:rPr>
          <w:b/>
          <w:sz w:val="28"/>
        </w:rPr>
        <w:t>facebook</w:t>
      </w:r>
      <w:proofErr w:type="spellEnd"/>
    </w:p>
    <w:p w:rsidR="00E73FF0" w:rsidRPr="00E73FF0" w:rsidRDefault="00E73FF0" w:rsidP="00E73FF0">
      <w:pPr>
        <w:tabs>
          <w:tab w:val="left" w:pos="2755"/>
        </w:tabs>
        <w:rPr>
          <w:sz w:val="24"/>
        </w:rPr>
      </w:pPr>
      <w:r>
        <w:rPr>
          <w:sz w:val="24"/>
        </w:rPr>
        <w:t xml:space="preserve">A social media platform led by GDST alumni, </w:t>
      </w:r>
      <w:r w:rsidR="002C7C06">
        <w:rPr>
          <w:sz w:val="24"/>
        </w:rPr>
        <w:t xml:space="preserve">monitored by GDST. Enabling current GDST students to connect with Alumni in all </w:t>
      </w:r>
      <w:proofErr w:type="gramStart"/>
      <w:r w:rsidR="002C7C06">
        <w:rPr>
          <w:sz w:val="24"/>
        </w:rPr>
        <w:t>walks of life</w:t>
      </w:r>
      <w:proofErr w:type="gramEnd"/>
      <w:r w:rsidR="002C7C06">
        <w:rPr>
          <w:sz w:val="24"/>
        </w:rPr>
        <w:t>.</w:t>
      </w:r>
    </w:p>
    <w:p w:rsidR="000A0596" w:rsidRDefault="00275AC0" w:rsidP="00E63F0F">
      <w:pPr>
        <w:pStyle w:val="ListParagraph"/>
        <w:numPr>
          <w:ilvl w:val="0"/>
          <w:numId w:val="1"/>
        </w:numPr>
        <w:tabs>
          <w:tab w:val="left" w:pos="2755"/>
        </w:tabs>
        <w:rPr>
          <w:b/>
          <w:sz w:val="28"/>
        </w:rPr>
      </w:pPr>
      <w:r w:rsidRPr="00275AC0">
        <w:rPr>
          <w:b/>
          <w:sz w:val="28"/>
        </w:rPr>
        <w:t>Enrichment</w:t>
      </w:r>
      <w:r>
        <w:rPr>
          <w:b/>
          <w:sz w:val="28"/>
        </w:rPr>
        <w:t xml:space="preserve"> /virtual enrichment</w:t>
      </w:r>
    </w:p>
    <w:p w:rsidR="00E73FF0" w:rsidRPr="00E73FF0" w:rsidRDefault="00E73FF0" w:rsidP="00E73FF0">
      <w:pPr>
        <w:pStyle w:val="ListParagraph"/>
        <w:tabs>
          <w:tab w:val="left" w:pos="2755"/>
        </w:tabs>
        <w:rPr>
          <w:sz w:val="24"/>
        </w:rPr>
      </w:pPr>
      <w:r>
        <w:rPr>
          <w:sz w:val="24"/>
        </w:rPr>
        <w:t xml:space="preserve">Many of our careers learning objectives </w:t>
      </w:r>
      <w:proofErr w:type="gramStart"/>
      <w:r>
        <w:rPr>
          <w:sz w:val="24"/>
        </w:rPr>
        <w:t>are met</w:t>
      </w:r>
      <w:proofErr w:type="gramEnd"/>
      <w:r>
        <w:rPr>
          <w:sz w:val="24"/>
        </w:rPr>
        <w:t xml:space="preserve"> through our embedded enrichment package. Some year groups may also opt for use of the ‘virtual enrichment’ package, including access </w:t>
      </w:r>
      <w:proofErr w:type="gramStart"/>
      <w:r>
        <w:rPr>
          <w:sz w:val="24"/>
        </w:rPr>
        <w:t>to</w:t>
      </w:r>
      <w:proofErr w:type="gramEnd"/>
      <w:r>
        <w:rPr>
          <w:sz w:val="24"/>
        </w:rPr>
        <w:t xml:space="preserve"> </w:t>
      </w:r>
      <w:proofErr w:type="spellStart"/>
      <w:r>
        <w:rPr>
          <w:sz w:val="24"/>
        </w:rPr>
        <w:t>futurewise</w:t>
      </w:r>
      <w:proofErr w:type="spellEnd"/>
      <w:r>
        <w:rPr>
          <w:sz w:val="24"/>
        </w:rPr>
        <w:t xml:space="preserve"> and </w:t>
      </w:r>
      <w:proofErr w:type="spellStart"/>
      <w:r>
        <w:rPr>
          <w:sz w:val="24"/>
        </w:rPr>
        <w:t>Mooc</w:t>
      </w:r>
      <w:proofErr w:type="spellEnd"/>
      <w:r>
        <w:rPr>
          <w:sz w:val="24"/>
        </w:rPr>
        <w:t xml:space="preserve"> courses</w:t>
      </w:r>
    </w:p>
    <w:p w:rsidR="00275AC0" w:rsidRDefault="00275AC0" w:rsidP="00E63F0F">
      <w:pPr>
        <w:pStyle w:val="ListParagraph"/>
        <w:numPr>
          <w:ilvl w:val="0"/>
          <w:numId w:val="1"/>
        </w:numPr>
        <w:tabs>
          <w:tab w:val="left" w:pos="2755"/>
        </w:tabs>
        <w:rPr>
          <w:b/>
          <w:sz w:val="28"/>
        </w:rPr>
      </w:pPr>
      <w:r>
        <w:rPr>
          <w:b/>
          <w:sz w:val="28"/>
        </w:rPr>
        <w:t>UCAS support / sixth form future focus week</w:t>
      </w:r>
    </w:p>
    <w:p w:rsidR="006D2C77" w:rsidRPr="006D2C77" w:rsidRDefault="006D2C77" w:rsidP="006D2C77">
      <w:pPr>
        <w:pStyle w:val="ListParagraph"/>
        <w:tabs>
          <w:tab w:val="left" w:pos="2755"/>
        </w:tabs>
        <w:rPr>
          <w:sz w:val="24"/>
        </w:rPr>
      </w:pPr>
      <w:r>
        <w:rPr>
          <w:sz w:val="24"/>
        </w:rPr>
        <w:t xml:space="preserve">The Sixth Form team, led by Helen McCarthy offer personalised guidance covering all aspects of post 18 options. Weekly supported offered </w:t>
      </w:r>
    </w:p>
    <w:p w:rsidR="006D2C77" w:rsidRPr="006D2C77" w:rsidRDefault="006D2C77" w:rsidP="006D2C77">
      <w:pPr>
        <w:pStyle w:val="ListParagraph"/>
        <w:numPr>
          <w:ilvl w:val="0"/>
          <w:numId w:val="1"/>
        </w:numPr>
        <w:tabs>
          <w:tab w:val="left" w:pos="2755"/>
        </w:tabs>
        <w:rPr>
          <w:b/>
          <w:sz w:val="28"/>
        </w:rPr>
      </w:pPr>
      <w:r>
        <w:rPr>
          <w:b/>
          <w:sz w:val="28"/>
        </w:rPr>
        <w:t xml:space="preserve">Work experience </w:t>
      </w:r>
    </w:p>
    <w:p w:rsidR="006D2C77" w:rsidRDefault="006D2C77" w:rsidP="006D2C77">
      <w:pPr>
        <w:tabs>
          <w:tab w:val="left" w:pos="2755"/>
        </w:tabs>
        <w:ind w:left="360"/>
        <w:rPr>
          <w:sz w:val="24"/>
        </w:rPr>
      </w:pPr>
      <w:r>
        <w:rPr>
          <w:sz w:val="24"/>
        </w:rPr>
        <w:t xml:space="preserve">Students in year 12 will be entitled to a </w:t>
      </w:r>
      <w:proofErr w:type="spellStart"/>
      <w:r>
        <w:rPr>
          <w:sz w:val="24"/>
        </w:rPr>
        <w:t>week long</w:t>
      </w:r>
      <w:proofErr w:type="spellEnd"/>
      <w:r>
        <w:rPr>
          <w:sz w:val="24"/>
        </w:rPr>
        <w:t xml:space="preserve"> work experience placement organised by Career connect (students can also </w:t>
      </w:r>
      <w:proofErr w:type="spellStart"/>
      <w:r>
        <w:rPr>
          <w:sz w:val="24"/>
        </w:rPr>
        <w:t>self place</w:t>
      </w:r>
      <w:proofErr w:type="spellEnd"/>
      <w:r>
        <w:rPr>
          <w:sz w:val="24"/>
        </w:rPr>
        <w:t>)</w:t>
      </w:r>
    </w:p>
    <w:p w:rsidR="006D2C77" w:rsidRDefault="006D2C77" w:rsidP="006D2C77">
      <w:pPr>
        <w:pStyle w:val="ListParagraph"/>
        <w:numPr>
          <w:ilvl w:val="0"/>
          <w:numId w:val="1"/>
        </w:numPr>
        <w:tabs>
          <w:tab w:val="left" w:pos="2755"/>
        </w:tabs>
        <w:rPr>
          <w:b/>
          <w:sz w:val="28"/>
        </w:rPr>
      </w:pPr>
      <w:r w:rsidRPr="006D2C77">
        <w:rPr>
          <w:b/>
          <w:sz w:val="28"/>
        </w:rPr>
        <w:t>Sixth Form opportunities list</w:t>
      </w:r>
    </w:p>
    <w:p w:rsidR="00E73FF0" w:rsidRDefault="00E73FF0" w:rsidP="00E73FF0">
      <w:pPr>
        <w:tabs>
          <w:tab w:val="left" w:pos="2755"/>
        </w:tabs>
        <w:ind w:left="360"/>
        <w:rPr>
          <w:sz w:val="24"/>
        </w:rPr>
      </w:pPr>
      <w:r>
        <w:rPr>
          <w:sz w:val="24"/>
        </w:rPr>
        <w:t xml:space="preserve">This weekly list </w:t>
      </w:r>
      <w:proofErr w:type="gramStart"/>
      <w:r>
        <w:rPr>
          <w:sz w:val="24"/>
        </w:rPr>
        <w:t>is emailed</w:t>
      </w:r>
      <w:proofErr w:type="gramEnd"/>
      <w:r>
        <w:rPr>
          <w:sz w:val="24"/>
        </w:rPr>
        <w:t xml:space="preserve"> to all students outlining several careers related experiences, ranging from work experience placements, insight days and funding sources.</w:t>
      </w:r>
    </w:p>
    <w:p w:rsidR="00E73FF0" w:rsidRDefault="00E73FF0" w:rsidP="00E73FF0">
      <w:pPr>
        <w:pStyle w:val="ListParagraph"/>
        <w:numPr>
          <w:ilvl w:val="0"/>
          <w:numId w:val="1"/>
        </w:numPr>
        <w:tabs>
          <w:tab w:val="left" w:pos="2755"/>
        </w:tabs>
        <w:rPr>
          <w:b/>
          <w:sz w:val="28"/>
        </w:rPr>
      </w:pPr>
      <w:r w:rsidRPr="00E73FF0">
        <w:rPr>
          <w:b/>
          <w:sz w:val="28"/>
        </w:rPr>
        <w:t xml:space="preserve">Careers in the curriculum </w:t>
      </w:r>
    </w:p>
    <w:p w:rsidR="002C7C06" w:rsidRDefault="002C7C06" w:rsidP="002C7C06">
      <w:pPr>
        <w:tabs>
          <w:tab w:val="left" w:pos="2755"/>
        </w:tabs>
        <w:ind w:left="360"/>
        <w:rPr>
          <w:sz w:val="24"/>
        </w:rPr>
      </w:pPr>
      <w:r>
        <w:rPr>
          <w:sz w:val="24"/>
        </w:rPr>
        <w:t xml:space="preserve">Subject staff are aware that Careers is a whole school responsibility. Faculty areas should have careers champions to promote careers in their subjects. In </w:t>
      </w:r>
      <w:proofErr w:type="gramStart"/>
      <w:r>
        <w:rPr>
          <w:sz w:val="24"/>
        </w:rPr>
        <w:t>addition</w:t>
      </w:r>
      <w:proofErr w:type="gramEnd"/>
      <w:r>
        <w:rPr>
          <w:sz w:val="24"/>
        </w:rPr>
        <w:t xml:space="preserve"> there is an online file that all staff have access to that enables staff to link careers to their curriculum area. The file is full of resources designed to fit into lessons, discussions or enable staff to create displays.</w:t>
      </w:r>
    </w:p>
    <w:p w:rsidR="00804842" w:rsidRDefault="00804842" w:rsidP="00D26F3C">
      <w:pPr>
        <w:tabs>
          <w:tab w:val="left" w:pos="2755"/>
        </w:tabs>
        <w:rPr>
          <w:b/>
          <w:sz w:val="24"/>
          <w:u w:val="single"/>
        </w:rPr>
      </w:pPr>
    </w:p>
    <w:p w:rsidR="00804842" w:rsidRDefault="00804842" w:rsidP="00D26F3C">
      <w:pPr>
        <w:tabs>
          <w:tab w:val="left" w:pos="2755"/>
        </w:tabs>
        <w:rPr>
          <w:b/>
          <w:sz w:val="24"/>
          <w:u w:val="single"/>
        </w:rPr>
      </w:pPr>
    </w:p>
    <w:p w:rsidR="00D26F3C" w:rsidRDefault="00D26F3C" w:rsidP="00D26F3C">
      <w:pPr>
        <w:tabs>
          <w:tab w:val="left" w:pos="2755"/>
        </w:tabs>
        <w:rPr>
          <w:b/>
          <w:sz w:val="24"/>
          <w:u w:val="single"/>
        </w:rPr>
      </w:pPr>
      <w:r w:rsidRPr="00D26F3C">
        <w:rPr>
          <w:b/>
          <w:sz w:val="24"/>
          <w:u w:val="single"/>
        </w:rPr>
        <w:lastRenderedPageBreak/>
        <w:t>Learning objectives</w:t>
      </w:r>
      <w:r w:rsidR="006B0ECB">
        <w:rPr>
          <w:b/>
          <w:sz w:val="24"/>
          <w:u w:val="single"/>
        </w:rPr>
        <w:t xml:space="preserve"> / Intent</w:t>
      </w:r>
      <w:r w:rsidRPr="00D26F3C">
        <w:rPr>
          <w:b/>
          <w:sz w:val="24"/>
          <w:u w:val="single"/>
        </w:rPr>
        <w:t xml:space="preserve"> for Key stage </w:t>
      </w:r>
      <w:proofErr w:type="gramStart"/>
      <w:r w:rsidRPr="00D26F3C">
        <w:rPr>
          <w:b/>
          <w:sz w:val="24"/>
          <w:u w:val="single"/>
        </w:rPr>
        <w:t>3</w:t>
      </w:r>
      <w:proofErr w:type="gramEnd"/>
      <w:r w:rsidRPr="00D26F3C">
        <w:rPr>
          <w:b/>
          <w:sz w:val="24"/>
          <w:u w:val="single"/>
        </w:rPr>
        <w:t xml:space="preserve"> students</w:t>
      </w:r>
    </w:p>
    <w:p w:rsidR="00A862BC" w:rsidRPr="00A862BC" w:rsidRDefault="00A862BC" w:rsidP="00A862BC">
      <w:pPr>
        <w:tabs>
          <w:tab w:val="left" w:pos="2755"/>
        </w:tabs>
        <w:rPr>
          <w:sz w:val="24"/>
        </w:rPr>
      </w:pPr>
      <w:proofErr w:type="gramStart"/>
      <w:r>
        <w:rPr>
          <w:sz w:val="24"/>
        </w:rPr>
        <w:t>1.</w:t>
      </w:r>
      <w:r w:rsidRPr="00A862BC">
        <w:rPr>
          <w:sz w:val="24"/>
        </w:rPr>
        <w:t>To</w:t>
      </w:r>
      <w:proofErr w:type="gramEnd"/>
      <w:r w:rsidRPr="00A862BC">
        <w:rPr>
          <w:sz w:val="24"/>
        </w:rPr>
        <w:t xml:space="preserve"> describe yourself, your strengths and preferences</w:t>
      </w:r>
    </w:p>
    <w:p w:rsidR="00A862BC" w:rsidRPr="00A862BC" w:rsidRDefault="00A862BC" w:rsidP="00A862BC">
      <w:pPr>
        <w:tabs>
          <w:tab w:val="left" w:pos="2755"/>
        </w:tabs>
        <w:rPr>
          <w:sz w:val="24"/>
        </w:rPr>
      </w:pPr>
      <w:proofErr w:type="gramStart"/>
      <w:r>
        <w:rPr>
          <w:sz w:val="24"/>
        </w:rPr>
        <w:t>2.</w:t>
      </w:r>
      <w:r w:rsidRPr="00A862BC">
        <w:rPr>
          <w:sz w:val="24"/>
        </w:rPr>
        <w:t>To</w:t>
      </w:r>
      <w:proofErr w:type="gramEnd"/>
      <w:r w:rsidRPr="00A862BC">
        <w:rPr>
          <w:sz w:val="24"/>
        </w:rPr>
        <w:t xml:space="preserve"> be able to focus on the positive aspects of your wellbeing, progress and achievements</w:t>
      </w:r>
    </w:p>
    <w:p w:rsidR="00A862BC" w:rsidRDefault="00A862BC" w:rsidP="00A862BC">
      <w:pPr>
        <w:tabs>
          <w:tab w:val="left" w:pos="2755"/>
        </w:tabs>
        <w:rPr>
          <w:sz w:val="24"/>
        </w:rPr>
      </w:pPr>
      <w:proofErr w:type="gramStart"/>
      <w:r>
        <w:rPr>
          <w:sz w:val="24"/>
        </w:rPr>
        <w:t>3.</w:t>
      </w:r>
      <w:r w:rsidRPr="00A862BC">
        <w:rPr>
          <w:sz w:val="24"/>
        </w:rPr>
        <w:t>To</w:t>
      </w:r>
      <w:proofErr w:type="gramEnd"/>
      <w:r w:rsidRPr="00A862BC">
        <w:rPr>
          <w:sz w:val="24"/>
        </w:rPr>
        <w:t xml:space="preserve"> explain how you are benefitting as a learner from careers, employability and enterprise activities and experiences</w:t>
      </w:r>
    </w:p>
    <w:p w:rsidR="00A862BC" w:rsidRPr="00A862BC" w:rsidRDefault="00A862BC" w:rsidP="00A862BC">
      <w:pPr>
        <w:tabs>
          <w:tab w:val="left" w:pos="2755"/>
        </w:tabs>
        <w:rPr>
          <w:sz w:val="24"/>
        </w:rPr>
      </w:pPr>
      <w:r>
        <w:rPr>
          <w:sz w:val="24"/>
        </w:rPr>
        <w:t xml:space="preserve">4. </w:t>
      </w:r>
      <w:r w:rsidRPr="00A862BC">
        <w:rPr>
          <w:sz w:val="24"/>
        </w:rPr>
        <w:t xml:space="preserve">To describe different explanations of what careers are and how they </w:t>
      </w:r>
      <w:proofErr w:type="gramStart"/>
      <w:r w:rsidRPr="00A862BC">
        <w:rPr>
          <w:sz w:val="24"/>
        </w:rPr>
        <w:t>can be developed</w:t>
      </w:r>
      <w:proofErr w:type="gramEnd"/>
    </w:p>
    <w:p w:rsidR="00A862BC" w:rsidRPr="00A862BC" w:rsidRDefault="00A862BC" w:rsidP="00A862BC">
      <w:pPr>
        <w:tabs>
          <w:tab w:val="left" w:pos="2755"/>
        </w:tabs>
        <w:rPr>
          <w:sz w:val="24"/>
        </w:rPr>
      </w:pPr>
      <w:r>
        <w:rPr>
          <w:sz w:val="24"/>
        </w:rPr>
        <w:t xml:space="preserve">5. </w:t>
      </w:r>
      <w:r w:rsidRPr="00A862BC">
        <w:rPr>
          <w:sz w:val="24"/>
        </w:rPr>
        <w:t xml:space="preserve">To give examples of different kinds of work and why </w:t>
      </w:r>
      <w:proofErr w:type="gramStart"/>
      <w:r w:rsidRPr="00A862BC">
        <w:rPr>
          <w:sz w:val="24"/>
        </w:rPr>
        <w:t>people’s</w:t>
      </w:r>
      <w:proofErr w:type="gramEnd"/>
      <w:r w:rsidRPr="00A862BC">
        <w:rPr>
          <w:sz w:val="24"/>
        </w:rPr>
        <w:t xml:space="preserve"> satisfaction with their working lives can change</w:t>
      </w:r>
    </w:p>
    <w:p w:rsidR="00A862BC" w:rsidRPr="00A862BC" w:rsidRDefault="00A862BC" w:rsidP="00A862BC">
      <w:pPr>
        <w:tabs>
          <w:tab w:val="left" w:pos="2755"/>
        </w:tabs>
        <w:rPr>
          <w:sz w:val="24"/>
        </w:rPr>
      </w:pPr>
      <w:r>
        <w:rPr>
          <w:sz w:val="24"/>
        </w:rPr>
        <w:t xml:space="preserve">6. </w:t>
      </w:r>
      <w:r w:rsidRPr="00A862BC">
        <w:rPr>
          <w:sz w:val="24"/>
        </w:rPr>
        <w:t>To give examples of different business organisational structure</w:t>
      </w:r>
    </w:p>
    <w:p w:rsidR="00A862BC" w:rsidRPr="00A862BC" w:rsidRDefault="00A862BC" w:rsidP="00A862BC">
      <w:pPr>
        <w:tabs>
          <w:tab w:val="left" w:pos="2755"/>
        </w:tabs>
        <w:rPr>
          <w:sz w:val="24"/>
        </w:rPr>
      </w:pPr>
      <w:r>
        <w:rPr>
          <w:sz w:val="24"/>
        </w:rPr>
        <w:t xml:space="preserve">7. </w:t>
      </w:r>
      <w:r w:rsidRPr="00A862BC">
        <w:rPr>
          <w:sz w:val="24"/>
        </w:rPr>
        <w:t>To be aware of what labour market information (LMI) is and how it can be useful to you</w:t>
      </w:r>
    </w:p>
    <w:p w:rsidR="00A862BC" w:rsidRPr="00A862BC" w:rsidRDefault="00A862BC" w:rsidP="00A862BC">
      <w:pPr>
        <w:tabs>
          <w:tab w:val="left" w:pos="2755"/>
        </w:tabs>
        <w:rPr>
          <w:sz w:val="24"/>
        </w:rPr>
      </w:pPr>
      <w:r>
        <w:rPr>
          <w:sz w:val="24"/>
        </w:rPr>
        <w:t xml:space="preserve">8. </w:t>
      </w:r>
      <w:r w:rsidRPr="00A862BC">
        <w:rPr>
          <w:sz w:val="24"/>
        </w:rPr>
        <w:t>To identify how to stand up to stereotyping and discrimination that is damaging to you and those around you</w:t>
      </w:r>
    </w:p>
    <w:p w:rsidR="00A862BC" w:rsidRDefault="00A862BC" w:rsidP="00A862BC">
      <w:pPr>
        <w:tabs>
          <w:tab w:val="left" w:pos="2755"/>
        </w:tabs>
        <w:rPr>
          <w:sz w:val="24"/>
        </w:rPr>
      </w:pPr>
      <w:r>
        <w:rPr>
          <w:sz w:val="24"/>
        </w:rPr>
        <w:t>9.</w:t>
      </w:r>
      <w:r w:rsidRPr="00A862BC">
        <w:rPr>
          <w:sz w:val="24"/>
        </w:rPr>
        <w:t>To be aware of the laws and bye-laws relating to young people’s permitted hours and types of employment; and know how to minimise health and safety risks to you and those around you</w:t>
      </w:r>
    </w:p>
    <w:p w:rsidR="00A862BC" w:rsidRDefault="00A862BC" w:rsidP="00A862BC">
      <w:pPr>
        <w:tabs>
          <w:tab w:val="left" w:pos="2755"/>
        </w:tabs>
        <w:rPr>
          <w:sz w:val="24"/>
        </w:rPr>
      </w:pPr>
      <w:r>
        <w:rPr>
          <w:sz w:val="24"/>
        </w:rPr>
        <w:t xml:space="preserve">10. </w:t>
      </w:r>
      <w:r w:rsidRPr="00A862BC">
        <w:rPr>
          <w:sz w:val="24"/>
        </w:rPr>
        <w:t>To identify your personal networks of support, including how to access and make the most of impartial face-to-face and digital careers information, advice and guidance services</w:t>
      </w:r>
    </w:p>
    <w:p w:rsidR="00A862BC" w:rsidRPr="00A862BC" w:rsidRDefault="00A862BC" w:rsidP="00A862BC">
      <w:pPr>
        <w:tabs>
          <w:tab w:val="left" w:pos="2755"/>
        </w:tabs>
        <w:rPr>
          <w:sz w:val="24"/>
        </w:rPr>
      </w:pPr>
      <w:r>
        <w:rPr>
          <w:sz w:val="24"/>
        </w:rPr>
        <w:t>11</w:t>
      </w:r>
      <w:proofErr w:type="gramStart"/>
      <w:r>
        <w:rPr>
          <w:sz w:val="24"/>
        </w:rPr>
        <w:t>.</w:t>
      </w:r>
      <w:r w:rsidRPr="00A862BC">
        <w:rPr>
          <w:sz w:val="24"/>
        </w:rPr>
        <w:t>To</w:t>
      </w:r>
      <w:proofErr w:type="gramEnd"/>
      <w:r w:rsidRPr="00A862BC">
        <w:rPr>
          <w:sz w:val="24"/>
        </w:rPr>
        <w:t xml:space="preserve"> recognise the qualities and skills you have demonstrated both in and out of school that will help to make you employable</w:t>
      </w:r>
    </w:p>
    <w:p w:rsidR="00A862BC" w:rsidRPr="00A862BC" w:rsidRDefault="00A862BC" w:rsidP="00A862BC">
      <w:pPr>
        <w:tabs>
          <w:tab w:val="left" w:pos="2755"/>
        </w:tabs>
        <w:rPr>
          <w:sz w:val="24"/>
        </w:rPr>
      </w:pPr>
      <w:r>
        <w:rPr>
          <w:sz w:val="24"/>
        </w:rPr>
        <w:t>12</w:t>
      </w:r>
      <w:proofErr w:type="gramStart"/>
      <w:r>
        <w:rPr>
          <w:sz w:val="24"/>
        </w:rPr>
        <w:t>.</w:t>
      </w:r>
      <w:r w:rsidRPr="00A862BC">
        <w:rPr>
          <w:sz w:val="24"/>
        </w:rPr>
        <w:t>To</w:t>
      </w:r>
      <w:proofErr w:type="gramEnd"/>
      <w:r w:rsidRPr="00A862BC">
        <w:rPr>
          <w:sz w:val="24"/>
        </w:rPr>
        <w:t xml:space="preserve"> recognise when you are using qualities and skills that entrepreneurs demonstrate</w:t>
      </w:r>
    </w:p>
    <w:p w:rsidR="00A862BC" w:rsidRPr="00A862BC" w:rsidRDefault="00A862BC" w:rsidP="00A862BC">
      <w:pPr>
        <w:tabs>
          <w:tab w:val="left" w:pos="2755"/>
        </w:tabs>
        <w:rPr>
          <w:sz w:val="24"/>
        </w:rPr>
      </w:pPr>
      <w:r>
        <w:rPr>
          <w:sz w:val="24"/>
        </w:rPr>
        <w:t>13</w:t>
      </w:r>
      <w:proofErr w:type="gramStart"/>
      <w:r>
        <w:rPr>
          <w:sz w:val="24"/>
        </w:rPr>
        <w:t>.</w:t>
      </w:r>
      <w:r w:rsidRPr="00A862BC">
        <w:rPr>
          <w:sz w:val="24"/>
        </w:rPr>
        <w:t>To</w:t>
      </w:r>
      <w:proofErr w:type="gramEnd"/>
      <w:r w:rsidRPr="00A862BC">
        <w:rPr>
          <w:sz w:val="24"/>
        </w:rPr>
        <w:t xml:space="preserve"> show that you can manage a personal budget and contribute to household and school budgets</w:t>
      </w:r>
    </w:p>
    <w:p w:rsidR="00A862BC" w:rsidRPr="00A862BC" w:rsidRDefault="00A862BC" w:rsidP="00A862BC">
      <w:pPr>
        <w:tabs>
          <w:tab w:val="left" w:pos="2755"/>
        </w:tabs>
        <w:rPr>
          <w:sz w:val="24"/>
        </w:rPr>
      </w:pPr>
      <w:r>
        <w:rPr>
          <w:sz w:val="24"/>
        </w:rPr>
        <w:t>14</w:t>
      </w:r>
      <w:proofErr w:type="gramStart"/>
      <w:r>
        <w:rPr>
          <w:sz w:val="24"/>
        </w:rPr>
        <w:t>.</w:t>
      </w:r>
      <w:r w:rsidRPr="00A862BC">
        <w:rPr>
          <w:sz w:val="24"/>
        </w:rPr>
        <w:t>To</w:t>
      </w:r>
      <w:proofErr w:type="gramEnd"/>
      <w:r w:rsidRPr="00A862BC">
        <w:rPr>
          <w:sz w:val="24"/>
        </w:rPr>
        <w:t xml:space="preserve"> know how to identify and systematically explore the options open to you at a decision point</w:t>
      </w:r>
    </w:p>
    <w:p w:rsidR="00A862BC" w:rsidRDefault="00A862BC" w:rsidP="00A862BC">
      <w:pPr>
        <w:tabs>
          <w:tab w:val="left" w:pos="2755"/>
        </w:tabs>
        <w:rPr>
          <w:sz w:val="24"/>
        </w:rPr>
      </w:pPr>
      <w:r>
        <w:rPr>
          <w:sz w:val="24"/>
        </w:rPr>
        <w:t>15</w:t>
      </w:r>
      <w:proofErr w:type="gramStart"/>
      <w:r>
        <w:rPr>
          <w:sz w:val="24"/>
        </w:rPr>
        <w:t>.</w:t>
      </w:r>
      <w:r w:rsidRPr="00A862BC">
        <w:rPr>
          <w:sz w:val="24"/>
        </w:rPr>
        <w:t>To</w:t>
      </w:r>
      <w:proofErr w:type="gramEnd"/>
      <w:r w:rsidRPr="00A862BC">
        <w:rPr>
          <w:sz w:val="24"/>
        </w:rPr>
        <w:t xml:space="preserve"> know how to make plans and decisions carefully including negotiating with those who can help you get the qualifications, skills and experience you need</w:t>
      </w:r>
    </w:p>
    <w:p w:rsidR="00A862BC" w:rsidRPr="00A862BC" w:rsidRDefault="00A862BC" w:rsidP="00A862BC">
      <w:pPr>
        <w:tabs>
          <w:tab w:val="left" w:pos="2755"/>
        </w:tabs>
        <w:rPr>
          <w:sz w:val="24"/>
        </w:rPr>
      </w:pPr>
      <w:r>
        <w:rPr>
          <w:sz w:val="24"/>
        </w:rPr>
        <w:t xml:space="preserve">16. </w:t>
      </w:r>
      <w:r w:rsidRPr="00A862BC">
        <w:rPr>
          <w:sz w:val="24"/>
        </w:rPr>
        <w:t>To know how to prepare and present yourself well when going through a selection process</w:t>
      </w:r>
    </w:p>
    <w:p w:rsidR="000314BB" w:rsidRDefault="00A862BC" w:rsidP="00A862BC">
      <w:pPr>
        <w:tabs>
          <w:tab w:val="left" w:pos="2755"/>
        </w:tabs>
        <w:rPr>
          <w:sz w:val="24"/>
        </w:rPr>
      </w:pPr>
      <w:r>
        <w:rPr>
          <w:sz w:val="24"/>
        </w:rPr>
        <w:t xml:space="preserve">17. </w:t>
      </w:r>
      <w:r w:rsidRPr="00A862BC">
        <w:rPr>
          <w:sz w:val="24"/>
        </w:rPr>
        <w:t xml:space="preserve">To show that you can be positive, flexible and </w:t>
      </w:r>
      <w:proofErr w:type="gramStart"/>
      <w:r w:rsidRPr="00A862BC">
        <w:rPr>
          <w:sz w:val="24"/>
        </w:rPr>
        <w:t>well-prepared</w:t>
      </w:r>
      <w:proofErr w:type="gramEnd"/>
      <w:r w:rsidRPr="00A862BC">
        <w:rPr>
          <w:sz w:val="24"/>
        </w:rPr>
        <w:t xml:space="preserve"> at transition points in your life</w:t>
      </w:r>
    </w:p>
    <w:p w:rsidR="00D26F3C" w:rsidRDefault="00D26F3C" w:rsidP="00D26F3C">
      <w:pPr>
        <w:tabs>
          <w:tab w:val="left" w:pos="2755"/>
        </w:tabs>
        <w:rPr>
          <w:b/>
          <w:sz w:val="24"/>
          <w:u w:val="single"/>
        </w:rPr>
      </w:pPr>
      <w:r w:rsidRPr="00D26F3C">
        <w:rPr>
          <w:b/>
          <w:sz w:val="24"/>
          <w:u w:val="single"/>
        </w:rPr>
        <w:t>Learning objectives</w:t>
      </w:r>
      <w:r w:rsidR="006B0ECB">
        <w:rPr>
          <w:b/>
          <w:sz w:val="24"/>
          <w:u w:val="single"/>
        </w:rPr>
        <w:t xml:space="preserve"> / Intent</w:t>
      </w:r>
      <w:r w:rsidRPr="00D26F3C">
        <w:rPr>
          <w:b/>
          <w:sz w:val="24"/>
          <w:u w:val="single"/>
        </w:rPr>
        <w:t xml:space="preserve"> for Key Stage 4 students</w:t>
      </w:r>
    </w:p>
    <w:p w:rsidR="00A862BC" w:rsidRPr="00036D54" w:rsidRDefault="00A862BC" w:rsidP="00036D54">
      <w:pPr>
        <w:pStyle w:val="ListParagraph"/>
        <w:numPr>
          <w:ilvl w:val="0"/>
          <w:numId w:val="4"/>
        </w:numPr>
        <w:tabs>
          <w:tab w:val="left" w:pos="2755"/>
        </w:tabs>
        <w:rPr>
          <w:sz w:val="24"/>
        </w:rPr>
      </w:pPr>
      <w:r w:rsidRPr="00036D54">
        <w:rPr>
          <w:sz w:val="24"/>
        </w:rPr>
        <w:t>To recognise how you are changing, what you have to offer and what’s important to you</w:t>
      </w:r>
    </w:p>
    <w:p w:rsidR="00A862BC" w:rsidRPr="00036D54" w:rsidRDefault="00A862BC" w:rsidP="00036D54">
      <w:pPr>
        <w:pStyle w:val="ListParagraph"/>
        <w:numPr>
          <w:ilvl w:val="0"/>
          <w:numId w:val="4"/>
        </w:numPr>
        <w:tabs>
          <w:tab w:val="left" w:pos="2755"/>
        </w:tabs>
        <w:rPr>
          <w:sz w:val="24"/>
        </w:rPr>
      </w:pPr>
      <w:r w:rsidRPr="00036D54">
        <w:rPr>
          <w:sz w:val="24"/>
        </w:rPr>
        <w:t>To explain how you manage your wellbeing, progress and</w:t>
      </w:r>
      <w:r w:rsidR="00036D54" w:rsidRPr="00036D54">
        <w:rPr>
          <w:sz w:val="24"/>
        </w:rPr>
        <w:t xml:space="preserve"> </w:t>
      </w:r>
      <w:r w:rsidRPr="00036D54">
        <w:rPr>
          <w:sz w:val="24"/>
        </w:rPr>
        <w:t>achievements through telling your story in a positive way</w:t>
      </w:r>
    </w:p>
    <w:p w:rsidR="00A862BC" w:rsidRPr="00036D54" w:rsidRDefault="00A862BC" w:rsidP="00036D54">
      <w:pPr>
        <w:pStyle w:val="ListParagraph"/>
        <w:numPr>
          <w:ilvl w:val="0"/>
          <w:numId w:val="4"/>
        </w:numPr>
        <w:tabs>
          <w:tab w:val="left" w:pos="2755"/>
        </w:tabs>
        <w:rPr>
          <w:sz w:val="24"/>
        </w:rPr>
      </w:pPr>
      <w:r w:rsidRPr="00036D54">
        <w:rPr>
          <w:sz w:val="24"/>
        </w:rPr>
        <w:t>To review and reflect upon how you are benefitting as a learner</w:t>
      </w:r>
      <w:r w:rsidR="00036D54" w:rsidRPr="00036D54">
        <w:rPr>
          <w:sz w:val="24"/>
        </w:rPr>
        <w:t xml:space="preserve"> </w:t>
      </w:r>
      <w:r w:rsidRPr="00036D54">
        <w:rPr>
          <w:sz w:val="24"/>
        </w:rPr>
        <w:t>from careers, employability and enterprise activities and</w:t>
      </w:r>
      <w:r w:rsidR="00036D54" w:rsidRPr="00036D54">
        <w:rPr>
          <w:sz w:val="24"/>
        </w:rPr>
        <w:t xml:space="preserve"> </w:t>
      </w:r>
      <w:r w:rsidRPr="00036D54">
        <w:rPr>
          <w:sz w:val="24"/>
        </w:rPr>
        <w:t>experience</w:t>
      </w:r>
    </w:p>
    <w:p w:rsidR="00036D54" w:rsidRPr="00036D54" w:rsidRDefault="00036D54" w:rsidP="00036D54">
      <w:pPr>
        <w:pStyle w:val="ListParagraph"/>
        <w:numPr>
          <w:ilvl w:val="0"/>
          <w:numId w:val="4"/>
        </w:numPr>
        <w:tabs>
          <w:tab w:val="left" w:pos="2755"/>
        </w:tabs>
        <w:rPr>
          <w:sz w:val="24"/>
        </w:rPr>
      </w:pPr>
      <w:r w:rsidRPr="00036D54">
        <w:rPr>
          <w:sz w:val="24"/>
        </w:rPr>
        <w:t>To discuss the skills involved in managing your own career</w:t>
      </w:r>
    </w:p>
    <w:p w:rsidR="00036D54" w:rsidRPr="00036D54" w:rsidRDefault="00036D54" w:rsidP="00036D54">
      <w:pPr>
        <w:pStyle w:val="ListParagraph"/>
        <w:numPr>
          <w:ilvl w:val="0"/>
          <w:numId w:val="4"/>
        </w:numPr>
        <w:tabs>
          <w:tab w:val="left" w:pos="2755"/>
        </w:tabs>
        <w:rPr>
          <w:sz w:val="24"/>
        </w:rPr>
      </w:pPr>
      <w:r w:rsidRPr="00036D54">
        <w:rPr>
          <w:sz w:val="24"/>
        </w:rPr>
        <w:t>To explain how work and working life is changing and how this</w:t>
      </w:r>
      <w:r w:rsidRPr="00036D54">
        <w:rPr>
          <w:sz w:val="24"/>
        </w:rPr>
        <w:t xml:space="preserve"> </w:t>
      </w:r>
      <w:r w:rsidRPr="00036D54">
        <w:rPr>
          <w:sz w:val="24"/>
        </w:rPr>
        <w:t>may impact on your own and other people’s career satisfaction</w:t>
      </w:r>
    </w:p>
    <w:p w:rsidR="00036D54" w:rsidRPr="00036D54" w:rsidRDefault="00036D54" w:rsidP="00036D54">
      <w:pPr>
        <w:pStyle w:val="ListParagraph"/>
        <w:numPr>
          <w:ilvl w:val="0"/>
          <w:numId w:val="4"/>
        </w:numPr>
        <w:tabs>
          <w:tab w:val="left" w:pos="2755"/>
        </w:tabs>
        <w:rPr>
          <w:sz w:val="24"/>
        </w:rPr>
      </w:pPr>
      <w:r w:rsidRPr="00036D54">
        <w:rPr>
          <w:sz w:val="24"/>
        </w:rPr>
        <w:t>To explain different types of business organisational structures,</w:t>
      </w:r>
      <w:r w:rsidRPr="00036D54">
        <w:rPr>
          <w:sz w:val="24"/>
        </w:rPr>
        <w:t xml:space="preserve"> </w:t>
      </w:r>
      <w:r w:rsidRPr="00036D54">
        <w:rPr>
          <w:sz w:val="24"/>
        </w:rPr>
        <w:t>how they operate and how they measure success</w:t>
      </w:r>
    </w:p>
    <w:p w:rsidR="00036D54" w:rsidRPr="00036D54" w:rsidRDefault="00036D54" w:rsidP="00036D54">
      <w:pPr>
        <w:pStyle w:val="ListParagraph"/>
        <w:numPr>
          <w:ilvl w:val="0"/>
          <w:numId w:val="4"/>
        </w:numPr>
        <w:tabs>
          <w:tab w:val="left" w:pos="2755"/>
        </w:tabs>
        <w:rPr>
          <w:sz w:val="24"/>
        </w:rPr>
      </w:pPr>
      <w:r w:rsidRPr="00036D54">
        <w:rPr>
          <w:sz w:val="24"/>
        </w:rPr>
        <w:t>To be able to find relevant labour market information (LMI) and</w:t>
      </w:r>
      <w:r w:rsidRPr="00036D54">
        <w:rPr>
          <w:sz w:val="24"/>
        </w:rPr>
        <w:t xml:space="preserve"> </w:t>
      </w:r>
      <w:r w:rsidRPr="00036D54">
        <w:rPr>
          <w:sz w:val="24"/>
        </w:rPr>
        <w:t>know how to use it in your career planning</w:t>
      </w:r>
    </w:p>
    <w:p w:rsidR="00036D54" w:rsidRPr="00036D54" w:rsidRDefault="00036D54" w:rsidP="00036D54">
      <w:pPr>
        <w:pStyle w:val="ListParagraph"/>
        <w:numPr>
          <w:ilvl w:val="0"/>
          <w:numId w:val="4"/>
        </w:numPr>
        <w:tabs>
          <w:tab w:val="left" w:pos="2755"/>
        </w:tabs>
        <w:rPr>
          <w:sz w:val="24"/>
        </w:rPr>
      </w:pPr>
      <w:r w:rsidRPr="00036D54">
        <w:rPr>
          <w:sz w:val="24"/>
        </w:rPr>
        <w:lastRenderedPageBreak/>
        <w:t>To recognise and challenge stereotyping, discrimination and</w:t>
      </w:r>
      <w:r w:rsidRPr="00036D54">
        <w:rPr>
          <w:sz w:val="24"/>
        </w:rPr>
        <w:t xml:space="preserve"> </w:t>
      </w:r>
      <w:r w:rsidRPr="00036D54">
        <w:rPr>
          <w:sz w:val="24"/>
        </w:rPr>
        <w:t>other barriers to equality, diversity and inclusion and know your</w:t>
      </w:r>
      <w:r w:rsidRPr="00036D54">
        <w:rPr>
          <w:sz w:val="24"/>
        </w:rPr>
        <w:t xml:space="preserve"> </w:t>
      </w:r>
      <w:r w:rsidRPr="00036D54">
        <w:rPr>
          <w:sz w:val="24"/>
        </w:rPr>
        <w:t>rights and responsibilities in relation to these issues</w:t>
      </w:r>
    </w:p>
    <w:p w:rsidR="00036D54" w:rsidRPr="00036D54" w:rsidRDefault="00036D54" w:rsidP="00036D54">
      <w:pPr>
        <w:pStyle w:val="ListParagraph"/>
        <w:numPr>
          <w:ilvl w:val="0"/>
          <w:numId w:val="4"/>
        </w:numPr>
        <w:tabs>
          <w:tab w:val="left" w:pos="2755"/>
        </w:tabs>
        <w:rPr>
          <w:sz w:val="24"/>
        </w:rPr>
      </w:pPr>
      <w:r w:rsidRPr="00036D54">
        <w:rPr>
          <w:sz w:val="24"/>
        </w:rPr>
        <w:t>To be aware of your responsibilities and rights as a student,</w:t>
      </w:r>
      <w:r w:rsidRPr="00036D54">
        <w:rPr>
          <w:sz w:val="24"/>
        </w:rPr>
        <w:t xml:space="preserve"> </w:t>
      </w:r>
      <w:r w:rsidRPr="00036D54">
        <w:rPr>
          <w:sz w:val="24"/>
        </w:rPr>
        <w:t>trainee or employee for staying healthy and following safe</w:t>
      </w:r>
      <w:r w:rsidRPr="00036D54">
        <w:rPr>
          <w:sz w:val="24"/>
        </w:rPr>
        <w:t xml:space="preserve"> </w:t>
      </w:r>
      <w:r w:rsidRPr="00036D54">
        <w:rPr>
          <w:sz w:val="24"/>
        </w:rPr>
        <w:t>working practice</w:t>
      </w:r>
    </w:p>
    <w:p w:rsidR="00036D54" w:rsidRPr="00036D54" w:rsidRDefault="00036D54" w:rsidP="00036D54">
      <w:pPr>
        <w:pStyle w:val="ListParagraph"/>
        <w:numPr>
          <w:ilvl w:val="0"/>
          <w:numId w:val="4"/>
        </w:numPr>
        <w:tabs>
          <w:tab w:val="left" w:pos="2755"/>
        </w:tabs>
        <w:rPr>
          <w:sz w:val="24"/>
        </w:rPr>
      </w:pPr>
      <w:r w:rsidRPr="00036D54">
        <w:rPr>
          <w:sz w:val="24"/>
        </w:rPr>
        <w:t>To build your personal networks of support including how to access</w:t>
      </w:r>
      <w:r w:rsidRPr="00036D54">
        <w:rPr>
          <w:sz w:val="24"/>
        </w:rPr>
        <w:t xml:space="preserve"> </w:t>
      </w:r>
      <w:r w:rsidRPr="00036D54">
        <w:rPr>
          <w:sz w:val="24"/>
        </w:rPr>
        <w:t>and make the most of a wide range of impartial face-to-face and</w:t>
      </w:r>
      <w:r w:rsidRPr="00036D54">
        <w:rPr>
          <w:sz w:val="24"/>
        </w:rPr>
        <w:t xml:space="preserve"> </w:t>
      </w:r>
      <w:r w:rsidRPr="00036D54">
        <w:rPr>
          <w:sz w:val="24"/>
        </w:rPr>
        <w:t>digital careers information, advice and guidance services</w:t>
      </w:r>
    </w:p>
    <w:p w:rsidR="00036D54" w:rsidRPr="00036D54" w:rsidRDefault="00036D54" w:rsidP="00036D54">
      <w:pPr>
        <w:pStyle w:val="ListParagraph"/>
        <w:numPr>
          <w:ilvl w:val="0"/>
          <w:numId w:val="4"/>
        </w:numPr>
        <w:tabs>
          <w:tab w:val="left" w:pos="2755"/>
        </w:tabs>
        <w:rPr>
          <w:sz w:val="24"/>
        </w:rPr>
      </w:pPr>
      <w:r w:rsidRPr="00036D54">
        <w:rPr>
          <w:sz w:val="24"/>
        </w:rPr>
        <w:t>To show how you are developing the qualities and skills which will</w:t>
      </w:r>
      <w:r w:rsidRPr="00036D54">
        <w:rPr>
          <w:sz w:val="24"/>
        </w:rPr>
        <w:t xml:space="preserve"> </w:t>
      </w:r>
      <w:r w:rsidRPr="00036D54">
        <w:rPr>
          <w:sz w:val="24"/>
        </w:rPr>
        <w:t>help you to improve your employability</w:t>
      </w:r>
    </w:p>
    <w:p w:rsidR="00036D54" w:rsidRPr="00036D54" w:rsidRDefault="00036D54" w:rsidP="00036D54">
      <w:pPr>
        <w:pStyle w:val="ListParagraph"/>
        <w:numPr>
          <w:ilvl w:val="0"/>
          <w:numId w:val="4"/>
        </w:numPr>
        <w:tabs>
          <w:tab w:val="left" w:pos="2755"/>
        </w:tabs>
        <w:rPr>
          <w:sz w:val="24"/>
        </w:rPr>
      </w:pPr>
      <w:r w:rsidRPr="00036D54">
        <w:rPr>
          <w:sz w:val="24"/>
        </w:rPr>
        <w:t>To show that you can be enterprising in the way you learn, work and</w:t>
      </w:r>
      <w:r w:rsidRPr="00036D54">
        <w:rPr>
          <w:sz w:val="24"/>
        </w:rPr>
        <w:t xml:space="preserve"> </w:t>
      </w:r>
      <w:r w:rsidRPr="00036D54">
        <w:rPr>
          <w:sz w:val="24"/>
        </w:rPr>
        <w:t>manage your career</w:t>
      </w:r>
    </w:p>
    <w:p w:rsidR="00036D54" w:rsidRPr="00036D54" w:rsidRDefault="00036D54" w:rsidP="00036D54">
      <w:pPr>
        <w:pStyle w:val="ListParagraph"/>
        <w:numPr>
          <w:ilvl w:val="0"/>
          <w:numId w:val="4"/>
        </w:numPr>
        <w:tabs>
          <w:tab w:val="left" w:pos="2755"/>
        </w:tabs>
        <w:rPr>
          <w:sz w:val="24"/>
        </w:rPr>
      </w:pPr>
      <w:r w:rsidRPr="00036D54">
        <w:rPr>
          <w:sz w:val="24"/>
        </w:rPr>
        <w:t>To show that you can manage financial issues related to your</w:t>
      </w:r>
      <w:r w:rsidRPr="00036D54">
        <w:rPr>
          <w:sz w:val="24"/>
        </w:rPr>
        <w:t xml:space="preserve"> </w:t>
      </w:r>
      <w:r w:rsidRPr="00036D54">
        <w:rPr>
          <w:sz w:val="24"/>
        </w:rPr>
        <w:t>education, training and employment choices including knowing</w:t>
      </w:r>
      <w:r w:rsidRPr="00036D54">
        <w:rPr>
          <w:sz w:val="24"/>
        </w:rPr>
        <w:t xml:space="preserve"> </w:t>
      </w:r>
      <w:r w:rsidRPr="00036D54">
        <w:rPr>
          <w:sz w:val="24"/>
        </w:rPr>
        <w:t>how to access sources of financial support that may be open to you</w:t>
      </w:r>
    </w:p>
    <w:p w:rsidR="00036D54" w:rsidRPr="00036D54" w:rsidRDefault="00036D54" w:rsidP="00036D54">
      <w:pPr>
        <w:pStyle w:val="ListParagraph"/>
        <w:numPr>
          <w:ilvl w:val="0"/>
          <w:numId w:val="4"/>
        </w:numPr>
        <w:tabs>
          <w:tab w:val="left" w:pos="2755"/>
        </w:tabs>
        <w:rPr>
          <w:sz w:val="24"/>
        </w:rPr>
      </w:pPr>
      <w:r w:rsidRPr="00036D54">
        <w:rPr>
          <w:sz w:val="24"/>
        </w:rPr>
        <w:t>To be able to research your education, training, apprenticeship,</w:t>
      </w:r>
      <w:r w:rsidRPr="00036D54">
        <w:rPr>
          <w:sz w:val="24"/>
        </w:rPr>
        <w:t xml:space="preserve"> </w:t>
      </w:r>
      <w:r w:rsidRPr="00036D54">
        <w:rPr>
          <w:sz w:val="24"/>
        </w:rPr>
        <w:t>employment and volunteering options including information about</w:t>
      </w:r>
      <w:r w:rsidRPr="00036D54">
        <w:rPr>
          <w:sz w:val="24"/>
        </w:rPr>
        <w:t xml:space="preserve"> </w:t>
      </w:r>
      <w:r w:rsidRPr="00036D54">
        <w:rPr>
          <w:sz w:val="24"/>
        </w:rPr>
        <w:t>the best progression pathways through to specific goals</w:t>
      </w:r>
    </w:p>
    <w:p w:rsidR="00036D54" w:rsidRPr="00036D54" w:rsidRDefault="00036D54" w:rsidP="00036D54">
      <w:pPr>
        <w:pStyle w:val="ListParagraph"/>
        <w:numPr>
          <w:ilvl w:val="0"/>
          <w:numId w:val="4"/>
        </w:numPr>
        <w:tabs>
          <w:tab w:val="left" w:pos="2755"/>
        </w:tabs>
        <w:rPr>
          <w:sz w:val="24"/>
        </w:rPr>
      </w:pPr>
      <w:r w:rsidRPr="00036D54">
        <w:rPr>
          <w:sz w:val="24"/>
        </w:rPr>
        <w:t>To know how to make plans and decisions carefully including how</w:t>
      </w:r>
      <w:r w:rsidRPr="00036D54">
        <w:rPr>
          <w:sz w:val="24"/>
        </w:rPr>
        <w:t xml:space="preserve"> </w:t>
      </w:r>
      <w:r w:rsidRPr="00036D54">
        <w:rPr>
          <w:sz w:val="24"/>
        </w:rPr>
        <w:t>to solve problems and deal appropriately with influences on you</w:t>
      </w:r>
    </w:p>
    <w:p w:rsidR="00036D54" w:rsidRPr="00036D54" w:rsidRDefault="00036D54" w:rsidP="00036D54">
      <w:pPr>
        <w:pStyle w:val="ListParagraph"/>
        <w:numPr>
          <w:ilvl w:val="0"/>
          <w:numId w:val="4"/>
        </w:numPr>
        <w:tabs>
          <w:tab w:val="left" w:pos="2755"/>
        </w:tabs>
        <w:rPr>
          <w:sz w:val="24"/>
        </w:rPr>
      </w:pPr>
      <w:r w:rsidRPr="00036D54">
        <w:rPr>
          <w:sz w:val="24"/>
        </w:rPr>
        <w:t>To know your rights and responsibilities in a selection process and</w:t>
      </w:r>
      <w:r w:rsidRPr="00036D54">
        <w:rPr>
          <w:sz w:val="24"/>
        </w:rPr>
        <w:t xml:space="preserve"> </w:t>
      </w:r>
      <w:r w:rsidRPr="00036D54">
        <w:rPr>
          <w:sz w:val="24"/>
        </w:rPr>
        <w:t>strategies to use to improve your chances of success</w:t>
      </w:r>
    </w:p>
    <w:p w:rsidR="00036D54" w:rsidRDefault="00036D54" w:rsidP="00036D54">
      <w:pPr>
        <w:pStyle w:val="ListParagraph"/>
        <w:numPr>
          <w:ilvl w:val="0"/>
          <w:numId w:val="4"/>
        </w:numPr>
        <w:tabs>
          <w:tab w:val="left" w:pos="2755"/>
        </w:tabs>
        <w:rPr>
          <w:sz w:val="24"/>
        </w:rPr>
      </w:pPr>
      <w:r w:rsidRPr="00036D54">
        <w:rPr>
          <w:sz w:val="24"/>
        </w:rPr>
        <w:t>To review and reflect on previous transitions to help you improve</w:t>
      </w:r>
      <w:r w:rsidRPr="00036D54">
        <w:rPr>
          <w:sz w:val="24"/>
        </w:rPr>
        <w:t xml:space="preserve"> </w:t>
      </w:r>
      <w:r w:rsidRPr="00036D54">
        <w:rPr>
          <w:sz w:val="24"/>
        </w:rPr>
        <w:t>your preparation for future moves in education, training and</w:t>
      </w:r>
      <w:r w:rsidRPr="00036D54">
        <w:rPr>
          <w:sz w:val="24"/>
        </w:rPr>
        <w:t xml:space="preserve"> </w:t>
      </w:r>
      <w:r w:rsidRPr="00036D54">
        <w:rPr>
          <w:sz w:val="24"/>
        </w:rPr>
        <w:t>employment</w:t>
      </w:r>
    </w:p>
    <w:p w:rsidR="000314BB" w:rsidRPr="0069580C" w:rsidRDefault="000314BB" w:rsidP="0069580C">
      <w:pPr>
        <w:tabs>
          <w:tab w:val="left" w:pos="2755"/>
        </w:tabs>
        <w:rPr>
          <w:sz w:val="24"/>
        </w:rPr>
      </w:pPr>
    </w:p>
    <w:p w:rsidR="00D26F3C" w:rsidRPr="00D26F3C" w:rsidRDefault="00D26F3C" w:rsidP="00D26F3C">
      <w:pPr>
        <w:tabs>
          <w:tab w:val="left" w:pos="2755"/>
        </w:tabs>
        <w:rPr>
          <w:b/>
          <w:sz w:val="28"/>
          <w:u w:val="single"/>
        </w:rPr>
      </w:pPr>
      <w:r w:rsidRPr="00D26F3C">
        <w:rPr>
          <w:b/>
          <w:sz w:val="24"/>
          <w:u w:val="single"/>
        </w:rPr>
        <w:t>Learning objectives</w:t>
      </w:r>
      <w:r w:rsidR="006B0ECB">
        <w:rPr>
          <w:b/>
          <w:sz w:val="24"/>
          <w:u w:val="single"/>
        </w:rPr>
        <w:t xml:space="preserve"> / Intent</w:t>
      </w:r>
      <w:r w:rsidRPr="00D26F3C">
        <w:rPr>
          <w:b/>
          <w:sz w:val="24"/>
          <w:u w:val="single"/>
        </w:rPr>
        <w:t xml:space="preserve"> for Key Stage 5 students</w:t>
      </w:r>
    </w:p>
    <w:p w:rsidR="00B517C6" w:rsidRPr="00B517C6" w:rsidRDefault="00B517C6" w:rsidP="00B517C6">
      <w:pPr>
        <w:pStyle w:val="ListParagraph"/>
        <w:numPr>
          <w:ilvl w:val="0"/>
          <w:numId w:val="5"/>
        </w:numPr>
        <w:tabs>
          <w:tab w:val="left" w:pos="2755"/>
        </w:tabs>
        <w:rPr>
          <w:sz w:val="28"/>
        </w:rPr>
      </w:pPr>
      <w:r w:rsidRPr="00B517C6">
        <w:rPr>
          <w:sz w:val="28"/>
        </w:rPr>
        <w:t>To assess how you are changing and be able to match your skills,</w:t>
      </w:r>
      <w:r w:rsidRPr="00B517C6">
        <w:rPr>
          <w:sz w:val="28"/>
        </w:rPr>
        <w:t xml:space="preserve"> </w:t>
      </w:r>
      <w:r w:rsidRPr="00B517C6">
        <w:rPr>
          <w:sz w:val="28"/>
        </w:rPr>
        <w:t>interests and values to requirements and opportunities in learning</w:t>
      </w:r>
      <w:r w:rsidRPr="00B517C6">
        <w:rPr>
          <w:sz w:val="28"/>
        </w:rPr>
        <w:t xml:space="preserve"> </w:t>
      </w:r>
      <w:r w:rsidRPr="00B517C6">
        <w:rPr>
          <w:sz w:val="28"/>
        </w:rPr>
        <w:t>and work</w:t>
      </w:r>
      <w:r w:rsidRPr="00B517C6">
        <w:rPr>
          <w:sz w:val="28"/>
        </w:rPr>
        <w:t xml:space="preserve"> </w:t>
      </w:r>
    </w:p>
    <w:p w:rsidR="00B517C6" w:rsidRPr="00B517C6" w:rsidRDefault="00B517C6" w:rsidP="00B517C6">
      <w:pPr>
        <w:pStyle w:val="ListParagraph"/>
        <w:numPr>
          <w:ilvl w:val="0"/>
          <w:numId w:val="5"/>
        </w:numPr>
        <w:tabs>
          <w:tab w:val="left" w:pos="2755"/>
        </w:tabs>
        <w:rPr>
          <w:sz w:val="28"/>
        </w:rPr>
      </w:pPr>
      <w:r w:rsidRPr="00B517C6">
        <w:rPr>
          <w:sz w:val="28"/>
        </w:rPr>
        <w:t>To reflect on the positive elements in your career story to show the</w:t>
      </w:r>
      <w:r w:rsidRPr="00B517C6">
        <w:rPr>
          <w:sz w:val="28"/>
        </w:rPr>
        <w:t xml:space="preserve"> </w:t>
      </w:r>
      <w:r w:rsidRPr="00B517C6">
        <w:rPr>
          <w:sz w:val="28"/>
        </w:rPr>
        <w:t>responsibility you are taking for managing your own wellbeing,</w:t>
      </w:r>
      <w:r w:rsidRPr="00B517C6">
        <w:rPr>
          <w:sz w:val="28"/>
        </w:rPr>
        <w:t xml:space="preserve"> </w:t>
      </w:r>
      <w:r w:rsidRPr="00B517C6">
        <w:rPr>
          <w:sz w:val="28"/>
        </w:rPr>
        <w:t>progress and achievements</w:t>
      </w:r>
    </w:p>
    <w:p w:rsidR="00275AC0" w:rsidRPr="00B517C6" w:rsidRDefault="00B517C6" w:rsidP="00B517C6">
      <w:pPr>
        <w:pStyle w:val="ListParagraph"/>
        <w:numPr>
          <w:ilvl w:val="0"/>
          <w:numId w:val="5"/>
        </w:numPr>
        <w:tabs>
          <w:tab w:val="left" w:pos="2755"/>
        </w:tabs>
        <w:rPr>
          <w:sz w:val="28"/>
        </w:rPr>
      </w:pPr>
      <w:r w:rsidRPr="00B517C6">
        <w:rPr>
          <w:sz w:val="28"/>
        </w:rPr>
        <w:t>To show that you are proactive in taking part in and learning from</w:t>
      </w:r>
      <w:r w:rsidRPr="00B517C6">
        <w:rPr>
          <w:sz w:val="28"/>
        </w:rPr>
        <w:t xml:space="preserve"> </w:t>
      </w:r>
      <w:r w:rsidRPr="00B517C6">
        <w:rPr>
          <w:sz w:val="28"/>
        </w:rPr>
        <w:t>careers, employability and enterprise activities and experiences</w:t>
      </w:r>
    </w:p>
    <w:p w:rsidR="00B517C6" w:rsidRPr="00B517C6" w:rsidRDefault="00B517C6" w:rsidP="00B517C6">
      <w:pPr>
        <w:pStyle w:val="ListParagraph"/>
        <w:numPr>
          <w:ilvl w:val="0"/>
          <w:numId w:val="5"/>
        </w:numPr>
        <w:tabs>
          <w:tab w:val="left" w:pos="2755"/>
        </w:tabs>
        <w:rPr>
          <w:sz w:val="28"/>
        </w:rPr>
      </w:pPr>
      <w:r w:rsidRPr="00B517C6">
        <w:rPr>
          <w:sz w:val="28"/>
        </w:rPr>
        <w:t>To reflect on changing career processes and structures and their possible effects on your experience and management of your own career</w:t>
      </w:r>
      <w:r w:rsidRPr="00B517C6">
        <w:rPr>
          <w:sz w:val="28"/>
        </w:rPr>
        <w:t xml:space="preserve"> </w:t>
      </w:r>
      <w:r w:rsidRPr="00B517C6">
        <w:rPr>
          <w:sz w:val="28"/>
        </w:rPr>
        <w:t>development</w:t>
      </w:r>
    </w:p>
    <w:p w:rsidR="00B517C6" w:rsidRPr="00B517C6" w:rsidRDefault="00B517C6" w:rsidP="00B517C6">
      <w:pPr>
        <w:pStyle w:val="ListParagraph"/>
        <w:numPr>
          <w:ilvl w:val="0"/>
          <w:numId w:val="5"/>
        </w:numPr>
        <w:tabs>
          <w:tab w:val="left" w:pos="2755"/>
        </w:tabs>
        <w:rPr>
          <w:sz w:val="28"/>
        </w:rPr>
      </w:pPr>
      <w:r w:rsidRPr="00B517C6">
        <w:rPr>
          <w:sz w:val="28"/>
        </w:rPr>
        <w:t>To discuss the personal, social, economic and environmental impacts of different kinds of work and working life in the context of your own thinking about career satisfaction</w:t>
      </w:r>
    </w:p>
    <w:p w:rsidR="00B517C6" w:rsidRPr="00B517C6" w:rsidRDefault="00B517C6" w:rsidP="00B517C6">
      <w:pPr>
        <w:pStyle w:val="ListParagraph"/>
        <w:numPr>
          <w:ilvl w:val="0"/>
          <w:numId w:val="5"/>
        </w:numPr>
        <w:tabs>
          <w:tab w:val="left" w:pos="2755"/>
        </w:tabs>
        <w:rPr>
          <w:sz w:val="28"/>
        </w:rPr>
      </w:pPr>
      <w:r w:rsidRPr="00B517C6">
        <w:rPr>
          <w:sz w:val="28"/>
        </w:rPr>
        <w:t>To explain the main reasons why business organisations change their structures</w:t>
      </w:r>
    </w:p>
    <w:p w:rsidR="00B517C6" w:rsidRPr="00B517C6" w:rsidRDefault="00B517C6" w:rsidP="00B517C6">
      <w:pPr>
        <w:pStyle w:val="ListParagraph"/>
        <w:numPr>
          <w:ilvl w:val="0"/>
          <w:numId w:val="5"/>
        </w:numPr>
        <w:tabs>
          <w:tab w:val="left" w:pos="2755"/>
        </w:tabs>
        <w:rPr>
          <w:sz w:val="28"/>
        </w:rPr>
      </w:pPr>
      <w:r w:rsidRPr="00B517C6">
        <w:rPr>
          <w:sz w:val="28"/>
        </w:rPr>
        <w:t>To be able to draw conclusions from researching and evaluating</w:t>
      </w:r>
      <w:r w:rsidRPr="00B517C6">
        <w:rPr>
          <w:sz w:val="28"/>
        </w:rPr>
        <w:t xml:space="preserve"> </w:t>
      </w:r>
      <w:r w:rsidRPr="00B517C6">
        <w:rPr>
          <w:sz w:val="28"/>
        </w:rPr>
        <w:t>relevant labour market information (LMI) to support your future plans</w:t>
      </w:r>
    </w:p>
    <w:p w:rsidR="00B517C6" w:rsidRPr="00B517C6" w:rsidRDefault="00B517C6" w:rsidP="00B517C6">
      <w:pPr>
        <w:pStyle w:val="ListParagraph"/>
        <w:numPr>
          <w:ilvl w:val="0"/>
          <w:numId w:val="5"/>
        </w:numPr>
        <w:tabs>
          <w:tab w:val="left" w:pos="2755"/>
        </w:tabs>
        <w:rPr>
          <w:sz w:val="28"/>
        </w:rPr>
      </w:pPr>
      <w:r w:rsidRPr="00B517C6">
        <w:rPr>
          <w:sz w:val="28"/>
        </w:rPr>
        <w:t>To reflect critically on the ethical, legal and business case for equality,</w:t>
      </w:r>
      <w:r w:rsidRPr="00B517C6">
        <w:rPr>
          <w:sz w:val="28"/>
        </w:rPr>
        <w:t xml:space="preserve"> </w:t>
      </w:r>
      <w:r w:rsidRPr="00B517C6">
        <w:rPr>
          <w:sz w:val="28"/>
        </w:rPr>
        <w:t>diversity and inclusion in the workplace and the implications for your</w:t>
      </w:r>
      <w:r w:rsidRPr="00B517C6">
        <w:rPr>
          <w:sz w:val="28"/>
        </w:rPr>
        <w:t xml:space="preserve"> </w:t>
      </w:r>
      <w:r w:rsidRPr="00B517C6">
        <w:rPr>
          <w:sz w:val="28"/>
        </w:rPr>
        <w:t>behaviour and others</w:t>
      </w:r>
    </w:p>
    <w:p w:rsidR="00B517C6" w:rsidRPr="00B517C6" w:rsidRDefault="00B517C6" w:rsidP="00B517C6">
      <w:pPr>
        <w:pStyle w:val="ListParagraph"/>
        <w:numPr>
          <w:ilvl w:val="0"/>
          <w:numId w:val="5"/>
        </w:numPr>
        <w:tabs>
          <w:tab w:val="left" w:pos="2755"/>
        </w:tabs>
        <w:rPr>
          <w:sz w:val="28"/>
        </w:rPr>
      </w:pPr>
      <w:r w:rsidRPr="00B517C6">
        <w:rPr>
          <w:sz w:val="28"/>
        </w:rPr>
        <w:t>To recognise different levels of risks and understand your</w:t>
      </w:r>
      <w:r w:rsidRPr="00B517C6">
        <w:rPr>
          <w:sz w:val="28"/>
        </w:rPr>
        <w:t xml:space="preserve"> </w:t>
      </w:r>
      <w:r w:rsidRPr="00B517C6">
        <w:rPr>
          <w:sz w:val="28"/>
        </w:rPr>
        <w:t>responsibilities and rights as a student, trainee or employee for</w:t>
      </w:r>
      <w:r w:rsidRPr="00B517C6">
        <w:rPr>
          <w:sz w:val="28"/>
        </w:rPr>
        <w:t xml:space="preserve"> </w:t>
      </w:r>
      <w:r w:rsidRPr="00B517C6">
        <w:rPr>
          <w:sz w:val="28"/>
        </w:rPr>
        <w:t>staying healthy and observing safe working practices</w:t>
      </w:r>
    </w:p>
    <w:p w:rsidR="00B517C6" w:rsidRPr="00B517C6" w:rsidRDefault="00B517C6" w:rsidP="00B517C6">
      <w:pPr>
        <w:pStyle w:val="ListParagraph"/>
        <w:numPr>
          <w:ilvl w:val="0"/>
          <w:numId w:val="5"/>
        </w:numPr>
        <w:tabs>
          <w:tab w:val="left" w:pos="2755"/>
        </w:tabs>
        <w:rPr>
          <w:sz w:val="28"/>
        </w:rPr>
      </w:pPr>
      <w:r w:rsidRPr="00B517C6">
        <w:rPr>
          <w:sz w:val="28"/>
        </w:rPr>
        <w:t>To develop and make the most of your personal networks of</w:t>
      </w:r>
      <w:r w:rsidRPr="00B517C6">
        <w:rPr>
          <w:sz w:val="28"/>
        </w:rPr>
        <w:t xml:space="preserve"> </w:t>
      </w:r>
      <w:r w:rsidRPr="00B517C6">
        <w:rPr>
          <w:sz w:val="28"/>
        </w:rPr>
        <w:t>support and show that you are a proactive and discerning user of</w:t>
      </w:r>
      <w:r w:rsidRPr="00B517C6">
        <w:rPr>
          <w:sz w:val="28"/>
        </w:rPr>
        <w:t xml:space="preserve"> </w:t>
      </w:r>
      <w:r w:rsidRPr="00B517C6">
        <w:rPr>
          <w:sz w:val="28"/>
        </w:rPr>
        <w:t>impartial face-to-face and digital careers information, advice and</w:t>
      </w:r>
      <w:r w:rsidRPr="00B517C6">
        <w:rPr>
          <w:sz w:val="28"/>
        </w:rPr>
        <w:t xml:space="preserve"> </w:t>
      </w:r>
      <w:r w:rsidRPr="00B517C6">
        <w:rPr>
          <w:sz w:val="28"/>
        </w:rPr>
        <w:t>guidance services</w:t>
      </w:r>
    </w:p>
    <w:p w:rsidR="00B517C6" w:rsidRPr="00B517C6" w:rsidRDefault="00B517C6" w:rsidP="00B517C6">
      <w:pPr>
        <w:pStyle w:val="ListParagraph"/>
        <w:numPr>
          <w:ilvl w:val="0"/>
          <w:numId w:val="5"/>
        </w:numPr>
        <w:tabs>
          <w:tab w:val="left" w:pos="2755"/>
        </w:tabs>
        <w:rPr>
          <w:sz w:val="28"/>
        </w:rPr>
      </w:pPr>
      <w:r w:rsidRPr="00B517C6">
        <w:rPr>
          <w:sz w:val="28"/>
        </w:rPr>
        <w:lastRenderedPageBreak/>
        <w:t>To explain how you are developing your employability qualities and</w:t>
      </w:r>
      <w:r w:rsidRPr="00B517C6">
        <w:rPr>
          <w:sz w:val="28"/>
        </w:rPr>
        <w:t xml:space="preserve"> </w:t>
      </w:r>
      <w:r w:rsidRPr="00B517C6">
        <w:rPr>
          <w:sz w:val="28"/>
        </w:rPr>
        <w:t>skills to satisfy your own expectations and the future expectations of</w:t>
      </w:r>
      <w:r w:rsidRPr="00B517C6">
        <w:rPr>
          <w:sz w:val="28"/>
        </w:rPr>
        <w:t xml:space="preserve"> </w:t>
      </w:r>
      <w:r w:rsidRPr="00B517C6">
        <w:rPr>
          <w:sz w:val="28"/>
        </w:rPr>
        <w:t>your employers and co-workers</w:t>
      </w:r>
    </w:p>
    <w:p w:rsidR="00B517C6" w:rsidRPr="00B517C6" w:rsidRDefault="00B517C6" w:rsidP="00B517C6">
      <w:pPr>
        <w:pStyle w:val="ListParagraph"/>
        <w:numPr>
          <w:ilvl w:val="0"/>
          <w:numId w:val="5"/>
        </w:numPr>
        <w:tabs>
          <w:tab w:val="left" w:pos="2755"/>
        </w:tabs>
        <w:rPr>
          <w:sz w:val="28"/>
        </w:rPr>
      </w:pPr>
      <w:r w:rsidRPr="00B517C6">
        <w:rPr>
          <w:sz w:val="28"/>
        </w:rPr>
        <w:t>To develop and apply enterprise qualities and skills in your</w:t>
      </w:r>
      <w:r w:rsidRPr="00B517C6">
        <w:rPr>
          <w:sz w:val="28"/>
        </w:rPr>
        <w:t xml:space="preserve"> </w:t>
      </w:r>
      <w:r w:rsidRPr="00B517C6">
        <w:rPr>
          <w:sz w:val="28"/>
        </w:rPr>
        <w:t>approach to learning, work and career planning</w:t>
      </w:r>
    </w:p>
    <w:p w:rsidR="00B517C6" w:rsidRPr="00B517C6" w:rsidRDefault="00B517C6" w:rsidP="00B517C6">
      <w:pPr>
        <w:pStyle w:val="ListParagraph"/>
        <w:numPr>
          <w:ilvl w:val="0"/>
          <w:numId w:val="5"/>
        </w:numPr>
        <w:tabs>
          <w:tab w:val="left" w:pos="2755"/>
        </w:tabs>
        <w:rPr>
          <w:sz w:val="28"/>
        </w:rPr>
      </w:pPr>
      <w:r w:rsidRPr="00B517C6">
        <w:rPr>
          <w:sz w:val="28"/>
        </w:rPr>
        <w:t>To show how you are developing your personal financial capability</w:t>
      </w:r>
      <w:r w:rsidRPr="00B517C6">
        <w:rPr>
          <w:sz w:val="28"/>
        </w:rPr>
        <w:t xml:space="preserve"> </w:t>
      </w:r>
      <w:r w:rsidRPr="00B517C6">
        <w:rPr>
          <w:sz w:val="28"/>
        </w:rPr>
        <w:t>to make better decisions about everyday living, further study,</w:t>
      </w:r>
      <w:r w:rsidRPr="00B517C6">
        <w:rPr>
          <w:sz w:val="28"/>
        </w:rPr>
        <w:t xml:space="preserve"> </w:t>
      </w:r>
      <w:r w:rsidRPr="00B517C6">
        <w:rPr>
          <w:sz w:val="28"/>
        </w:rPr>
        <w:t>training and work</w:t>
      </w:r>
    </w:p>
    <w:p w:rsidR="00B517C6" w:rsidRPr="00B517C6" w:rsidRDefault="00B517C6" w:rsidP="00B517C6">
      <w:pPr>
        <w:pStyle w:val="ListParagraph"/>
        <w:numPr>
          <w:ilvl w:val="0"/>
          <w:numId w:val="5"/>
        </w:numPr>
        <w:tabs>
          <w:tab w:val="left" w:pos="2755"/>
        </w:tabs>
        <w:rPr>
          <w:sz w:val="28"/>
        </w:rPr>
      </w:pPr>
      <w:r w:rsidRPr="00B517C6">
        <w:rPr>
          <w:sz w:val="28"/>
        </w:rPr>
        <w:t>To be able to research and evaluate progression pathways and</w:t>
      </w:r>
      <w:r w:rsidRPr="00B517C6">
        <w:rPr>
          <w:sz w:val="28"/>
        </w:rPr>
        <w:t xml:space="preserve"> </w:t>
      </w:r>
      <w:r w:rsidRPr="00B517C6">
        <w:rPr>
          <w:sz w:val="28"/>
        </w:rPr>
        <w:t>return on investment for the higher and further education, training,</w:t>
      </w:r>
      <w:r w:rsidRPr="00B517C6">
        <w:rPr>
          <w:sz w:val="28"/>
        </w:rPr>
        <w:t xml:space="preserve"> </w:t>
      </w:r>
      <w:r w:rsidRPr="00B517C6">
        <w:rPr>
          <w:sz w:val="28"/>
        </w:rPr>
        <w:t>apprenticeship, employment and volunteering options open to you</w:t>
      </w:r>
    </w:p>
    <w:p w:rsidR="00B517C6" w:rsidRPr="00B517C6" w:rsidRDefault="00B517C6" w:rsidP="00B517C6">
      <w:pPr>
        <w:pStyle w:val="ListParagraph"/>
        <w:numPr>
          <w:ilvl w:val="0"/>
          <w:numId w:val="5"/>
        </w:numPr>
        <w:tabs>
          <w:tab w:val="left" w:pos="2755"/>
        </w:tabs>
        <w:rPr>
          <w:sz w:val="28"/>
        </w:rPr>
      </w:pPr>
      <w:r w:rsidRPr="00B517C6">
        <w:rPr>
          <w:sz w:val="28"/>
        </w:rPr>
        <w:t>To know how to make career enhancing plans and decisions</w:t>
      </w:r>
      <w:r w:rsidRPr="00B517C6">
        <w:rPr>
          <w:sz w:val="28"/>
        </w:rPr>
        <w:t xml:space="preserve"> </w:t>
      </w:r>
      <w:r w:rsidRPr="00B517C6">
        <w:rPr>
          <w:sz w:val="28"/>
        </w:rPr>
        <w:t>including developing the resilience required to sustain them</w:t>
      </w:r>
    </w:p>
    <w:p w:rsidR="00B517C6" w:rsidRPr="00B517C6" w:rsidRDefault="00B517C6" w:rsidP="00B517C6">
      <w:pPr>
        <w:pStyle w:val="ListParagraph"/>
        <w:numPr>
          <w:ilvl w:val="0"/>
          <w:numId w:val="5"/>
        </w:numPr>
        <w:tabs>
          <w:tab w:val="left" w:pos="2755"/>
        </w:tabs>
        <w:rPr>
          <w:sz w:val="28"/>
        </w:rPr>
      </w:pPr>
      <w:r w:rsidRPr="00B517C6">
        <w:rPr>
          <w:sz w:val="28"/>
        </w:rPr>
        <w:t>To know how to prepare for, perform well and learn from</w:t>
      </w:r>
      <w:r w:rsidRPr="00B517C6">
        <w:rPr>
          <w:sz w:val="28"/>
        </w:rPr>
        <w:t xml:space="preserve"> </w:t>
      </w:r>
      <w:r w:rsidRPr="00B517C6">
        <w:rPr>
          <w:sz w:val="28"/>
        </w:rPr>
        <w:t>participating in selection processes</w:t>
      </w:r>
    </w:p>
    <w:p w:rsidR="00B517C6" w:rsidRDefault="00B517C6" w:rsidP="00AD08D1">
      <w:pPr>
        <w:pStyle w:val="ListParagraph"/>
        <w:numPr>
          <w:ilvl w:val="0"/>
          <w:numId w:val="5"/>
        </w:numPr>
        <w:tabs>
          <w:tab w:val="left" w:pos="2755"/>
        </w:tabs>
        <w:rPr>
          <w:sz w:val="28"/>
        </w:rPr>
      </w:pPr>
      <w:r w:rsidRPr="004443E3">
        <w:rPr>
          <w:sz w:val="28"/>
        </w:rPr>
        <w:t>To know how to develop and use strategies which will help you to</w:t>
      </w:r>
      <w:r w:rsidRPr="004443E3">
        <w:rPr>
          <w:sz w:val="28"/>
        </w:rPr>
        <w:t xml:space="preserve"> </w:t>
      </w:r>
      <w:r w:rsidRPr="004443E3">
        <w:rPr>
          <w:sz w:val="28"/>
        </w:rPr>
        <w:t>deal with the challenges of managing your career transitions</w:t>
      </w:r>
    </w:p>
    <w:sectPr w:rsidR="00B517C6" w:rsidSect="000A571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44EC"/>
    <w:multiLevelType w:val="hybridMultilevel"/>
    <w:tmpl w:val="CC7C25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3D4C46"/>
    <w:multiLevelType w:val="hybridMultilevel"/>
    <w:tmpl w:val="97E0DF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982229"/>
    <w:multiLevelType w:val="hybridMultilevel"/>
    <w:tmpl w:val="6AB8AF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AD3EBC"/>
    <w:multiLevelType w:val="hybridMultilevel"/>
    <w:tmpl w:val="DDB88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9D792C"/>
    <w:multiLevelType w:val="hybridMultilevel"/>
    <w:tmpl w:val="C38AF9D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78BE74A7"/>
    <w:multiLevelType w:val="hybridMultilevel"/>
    <w:tmpl w:val="D88C26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71A"/>
    <w:rsid w:val="000314BB"/>
    <w:rsid w:val="00036D54"/>
    <w:rsid w:val="000A0596"/>
    <w:rsid w:val="000A571A"/>
    <w:rsid w:val="00261B71"/>
    <w:rsid w:val="00275AC0"/>
    <w:rsid w:val="002C7C06"/>
    <w:rsid w:val="00377BA9"/>
    <w:rsid w:val="004443E3"/>
    <w:rsid w:val="0069580C"/>
    <w:rsid w:val="006B0ECB"/>
    <w:rsid w:val="006D2C77"/>
    <w:rsid w:val="00702D8B"/>
    <w:rsid w:val="007C782E"/>
    <w:rsid w:val="00804842"/>
    <w:rsid w:val="009A6D7E"/>
    <w:rsid w:val="00A26E87"/>
    <w:rsid w:val="00A42C0B"/>
    <w:rsid w:val="00A862BC"/>
    <w:rsid w:val="00AE132E"/>
    <w:rsid w:val="00B517C6"/>
    <w:rsid w:val="00B83589"/>
    <w:rsid w:val="00D26F3C"/>
    <w:rsid w:val="00E73FF0"/>
    <w:rsid w:val="00FC6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F8DB8"/>
  <w15:chartTrackingRefBased/>
  <w15:docId w15:val="{50327800-BAEC-4AB6-8BDA-2A57DB5DE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6D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g1h93ac9c">
    <w:name w:val="markg1h93ac9c"/>
    <w:basedOn w:val="DefaultParagraphFont"/>
    <w:rsid w:val="007C782E"/>
  </w:style>
  <w:style w:type="character" w:styleId="Hyperlink">
    <w:name w:val="Hyperlink"/>
    <w:basedOn w:val="DefaultParagraphFont"/>
    <w:uiPriority w:val="99"/>
    <w:unhideWhenUsed/>
    <w:rsid w:val="00261B71"/>
    <w:rPr>
      <w:color w:val="0563C1" w:themeColor="hyperlink"/>
      <w:u w:val="single"/>
    </w:rPr>
  </w:style>
  <w:style w:type="paragraph" w:styleId="ListParagraph">
    <w:name w:val="List Paragraph"/>
    <w:basedOn w:val="Normal"/>
    <w:uiPriority w:val="34"/>
    <w:qFormat/>
    <w:rsid w:val="00261B71"/>
    <w:pPr>
      <w:ind w:left="720"/>
      <w:contextualSpacing/>
    </w:pPr>
  </w:style>
  <w:style w:type="paragraph" w:styleId="Footer">
    <w:name w:val="footer"/>
    <w:basedOn w:val="Normal"/>
    <w:link w:val="FooterChar"/>
    <w:uiPriority w:val="99"/>
    <w:unhideWhenUsed/>
    <w:rsid w:val="00AE13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3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k.murphy@birkhs.gdst.n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88F6A-F155-47F7-9F43-C5F858056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462</TotalTime>
  <Pages>8</Pages>
  <Words>2897</Words>
  <Characters>16519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Birkenhead High School Academy</Company>
  <LinksUpToDate>false</LinksUpToDate>
  <CharactersWithSpaces>19378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Murphy, Kelly (BIR) Staff</dc:creator>
  <cp:keywords/>
  <dc:description/>
  <cp:lastModifiedBy>Murphy, Kelly (BIR) Staff</cp:lastModifiedBy>
  <cp:revision>10</cp:revision>
  <dcterms:created xsi:type="dcterms:W3CDTF">2021-03-31T12:42:00Z</dcterms:created>
  <dcterms:modified xsi:type="dcterms:W3CDTF">2021-03-31T21:20:00Z</dcterms:modified>
</cp:coreProperties>
</file>